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7E" w:rsidRPr="00FF2FED" w:rsidRDefault="00654F7E" w:rsidP="00654F7E">
      <w:bookmarkStart w:id="0" w:name="_GoBack"/>
      <w:bookmarkEnd w:id="0"/>
    </w:p>
    <w:p w:rsidR="00654F7E" w:rsidRPr="00FF2FED" w:rsidRDefault="00654F7E" w:rsidP="00654F7E">
      <w:pPr>
        <w:rPr>
          <w:b/>
          <w:bCs/>
        </w:rPr>
      </w:pPr>
      <w:r w:rsidRPr="00FF2FED">
        <w:rPr>
          <w:b/>
          <w:bCs/>
        </w:rPr>
        <w:t xml:space="preserve">Тест к зачету </w:t>
      </w:r>
      <w:r w:rsidRPr="00FF2FED">
        <w:rPr>
          <w:b/>
          <w:bCs/>
        </w:rPr>
        <w:tab/>
        <w:t>Вариант №</w:t>
      </w:r>
      <w:r w:rsidR="008524CF">
        <w:rPr>
          <w:b/>
          <w:bCs/>
        </w:rPr>
        <w:t>__</w:t>
      </w:r>
    </w:p>
    <w:p w:rsidR="00654F7E" w:rsidRPr="00FF2FED" w:rsidRDefault="00654F7E" w:rsidP="00654F7E">
      <w:pPr>
        <w:rPr>
          <w:b/>
          <w:bCs/>
        </w:rPr>
      </w:pPr>
    </w:p>
    <w:p w:rsidR="00654F7E" w:rsidRPr="00FF2FED" w:rsidRDefault="00654F7E" w:rsidP="00654F7E">
      <w:r w:rsidRPr="00FF2FED">
        <w:rPr>
          <w:b/>
        </w:rPr>
        <w:t>1. Предметом изучения дисциплины «Безопасность жизнедеятельности» является</w:t>
      </w:r>
    </w:p>
    <w:p w:rsidR="00654F7E" w:rsidRPr="00FF2FED" w:rsidRDefault="00654F7E" w:rsidP="001517E1">
      <w:pPr>
        <w:numPr>
          <w:ilvl w:val="0"/>
          <w:numId w:val="68"/>
        </w:numPr>
      </w:pPr>
      <w:r w:rsidRPr="00FF2FED">
        <w:t>Жизнедеятельность человека</w:t>
      </w:r>
    </w:p>
    <w:p w:rsidR="00654F7E" w:rsidRPr="00FF2FED" w:rsidRDefault="00654F7E" w:rsidP="001517E1">
      <w:pPr>
        <w:numPr>
          <w:ilvl w:val="0"/>
          <w:numId w:val="68"/>
        </w:numPr>
      </w:pPr>
      <w:r w:rsidRPr="00FF2FED">
        <w:t>Здоровье человека</w:t>
      </w:r>
    </w:p>
    <w:p w:rsidR="00654F7E" w:rsidRPr="00FF2FED" w:rsidRDefault="00654F7E" w:rsidP="001517E1">
      <w:pPr>
        <w:numPr>
          <w:ilvl w:val="0"/>
          <w:numId w:val="68"/>
        </w:numPr>
      </w:pPr>
      <w:r w:rsidRPr="00FF2FED">
        <w:t>Опасности</w:t>
      </w:r>
    </w:p>
    <w:p w:rsidR="00654F7E" w:rsidRPr="00FF2FED" w:rsidRDefault="00654F7E" w:rsidP="001517E1">
      <w:pPr>
        <w:numPr>
          <w:ilvl w:val="0"/>
          <w:numId w:val="68"/>
        </w:numPr>
      </w:pPr>
      <w:r w:rsidRPr="00FF2FED">
        <w:t>Среда обитания</w:t>
      </w:r>
    </w:p>
    <w:p w:rsidR="00654F7E" w:rsidRPr="00FF2FED" w:rsidRDefault="00654F7E" w:rsidP="00654F7E">
      <w:pPr>
        <w:rPr>
          <w:b/>
        </w:rPr>
      </w:pPr>
      <w:r w:rsidRPr="00FF2FED">
        <w:rPr>
          <w:b/>
        </w:rPr>
        <w:t>2. Какая фаза развития чрезвычайной ситуации является первой?</w:t>
      </w:r>
    </w:p>
    <w:p w:rsidR="00654F7E" w:rsidRPr="00FF2FED" w:rsidRDefault="00654F7E" w:rsidP="001517E1">
      <w:pPr>
        <w:numPr>
          <w:ilvl w:val="0"/>
          <w:numId w:val="69"/>
        </w:numPr>
      </w:pPr>
      <w:r w:rsidRPr="00FF2FED">
        <w:t>Инициирование чрезвычайного события</w:t>
      </w:r>
    </w:p>
    <w:p w:rsidR="00654F7E" w:rsidRPr="00FF2FED" w:rsidRDefault="00654F7E" w:rsidP="001517E1">
      <w:pPr>
        <w:numPr>
          <w:ilvl w:val="0"/>
          <w:numId w:val="69"/>
        </w:numPr>
      </w:pPr>
      <w:r w:rsidRPr="00FF2FED">
        <w:t>Отклонение от нормального состояния</w:t>
      </w:r>
    </w:p>
    <w:p w:rsidR="00654F7E" w:rsidRPr="00FF2FED" w:rsidRDefault="00654F7E" w:rsidP="001517E1">
      <w:pPr>
        <w:numPr>
          <w:ilvl w:val="0"/>
          <w:numId w:val="69"/>
        </w:numPr>
      </w:pPr>
      <w:r w:rsidRPr="00FF2FED">
        <w:t>Появление фактора неустойчивости</w:t>
      </w:r>
    </w:p>
    <w:p w:rsidR="00654F7E" w:rsidRPr="00FF2FED" w:rsidRDefault="00654F7E" w:rsidP="00654F7E">
      <w:pPr>
        <w:numPr>
          <w:ilvl w:val="0"/>
          <w:numId w:val="69"/>
        </w:numPr>
      </w:pPr>
      <w:r w:rsidRPr="00FF2FED">
        <w:t>Процесс чрезвычайного события</w:t>
      </w:r>
    </w:p>
    <w:p w:rsidR="00654F7E" w:rsidRPr="00FF2FED" w:rsidRDefault="00654F7E" w:rsidP="00654F7E">
      <w:r w:rsidRPr="00FF2FED">
        <w:rPr>
          <w:b/>
        </w:rPr>
        <w:t>3.Что является причиной испускания ионизирующего излучения?</w:t>
      </w:r>
    </w:p>
    <w:p w:rsidR="00654F7E" w:rsidRPr="00FF2FED" w:rsidRDefault="00654F7E" w:rsidP="001517E1">
      <w:pPr>
        <w:numPr>
          <w:ilvl w:val="0"/>
          <w:numId w:val="70"/>
        </w:numPr>
      </w:pPr>
      <w:r w:rsidRPr="00FF2FED">
        <w:t>Высокая реакционная способность химических элементов</w:t>
      </w:r>
    </w:p>
    <w:p w:rsidR="00654F7E" w:rsidRPr="00FF2FED" w:rsidRDefault="00654F7E" w:rsidP="001517E1">
      <w:pPr>
        <w:numPr>
          <w:ilvl w:val="0"/>
          <w:numId w:val="70"/>
        </w:numPr>
      </w:pPr>
      <w:r w:rsidRPr="00FF2FED">
        <w:t>Нестабильность атомного ядра некоторых химических элементов</w:t>
      </w:r>
    </w:p>
    <w:p w:rsidR="00654F7E" w:rsidRPr="00FF2FED" w:rsidRDefault="00654F7E" w:rsidP="001517E1">
      <w:pPr>
        <w:numPr>
          <w:ilvl w:val="0"/>
          <w:numId w:val="70"/>
        </w:numPr>
      </w:pPr>
      <w:r w:rsidRPr="00FF2FED">
        <w:t>Высокая скорость некоторых химических реакций</w:t>
      </w:r>
    </w:p>
    <w:p w:rsidR="00654F7E" w:rsidRPr="00FF2FED" w:rsidRDefault="008524CF" w:rsidP="001517E1">
      <w:pPr>
        <w:numPr>
          <w:ilvl w:val="0"/>
          <w:numId w:val="70"/>
        </w:numPr>
      </w:pPr>
      <w:r>
        <w:t>Высокие температуры</w:t>
      </w:r>
    </w:p>
    <w:p w:rsidR="00654F7E" w:rsidRPr="00FF2FED" w:rsidRDefault="00654F7E" w:rsidP="00654F7E">
      <w:r w:rsidRPr="00FF2FED">
        <w:rPr>
          <w:b/>
        </w:rPr>
        <w:t>4. В каких единицах измеряется интенсивность шума?</w:t>
      </w:r>
    </w:p>
    <w:p w:rsidR="00654F7E" w:rsidRPr="00FF2FED" w:rsidRDefault="00654F7E" w:rsidP="001517E1">
      <w:pPr>
        <w:numPr>
          <w:ilvl w:val="0"/>
          <w:numId w:val="71"/>
        </w:numPr>
      </w:pPr>
      <w:r w:rsidRPr="00FF2FED">
        <w:t>В герцах</w:t>
      </w:r>
    </w:p>
    <w:p w:rsidR="00654F7E" w:rsidRPr="00FF2FED" w:rsidRDefault="00654F7E" w:rsidP="001517E1">
      <w:pPr>
        <w:numPr>
          <w:ilvl w:val="0"/>
          <w:numId w:val="71"/>
        </w:numPr>
      </w:pPr>
      <w:r w:rsidRPr="00FF2FED">
        <w:t>В децибелах или в герцах</w:t>
      </w:r>
    </w:p>
    <w:p w:rsidR="00654F7E" w:rsidRPr="00FF2FED" w:rsidRDefault="00654F7E" w:rsidP="001517E1">
      <w:pPr>
        <w:numPr>
          <w:ilvl w:val="0"/>
          <w:numId w:val="71"/>
        </w:numPr>
      </w:pPr>
      <w:r w:rsidRPr="00FF2FED">
        <w:t>В бэрах</w:t>
      </w:r>
    </w:p>
    <w:p w:rsidR="00654F7E" w:rsidRPr="00FF2FED" w:rsidRDefault="00654F7E" w:rsidP="00654F7E">
      <w:pPr>
        <w:numPr>
          <w:ilvl w:val="0"/>
          <w:numId w:val="71"/>
        </w:numPr>
      </w:pPr>
      <w:r w:rsidRPr="00FF2FED">
        <w:t>В децибелах</w:t>
      </w:r>
    </w:p>
    <w:p w:rsidR="00654F7E" w:rsidRPr="00FF2FED" w:rsidRDefault="00654F7E" w:rsidP="00654F7E">
      <w:r w:rsidRPr="00FF2FED">
        <w:rPr>
          <w:b/>
        </w:rPr>
        <w:t>5. Противогаз является средством защиты</w:t>
      </w:r>
    </w:p>
    <w:p w:rsidR="00654F7E" w:rsidRPr="00FF2FED" w:rsidRDefault="00654F7E" w:rsidP="001517E1">
      <w:pPr>
        <w:numPr>
          <w:ilvl w:val="0"/>
          <w:numId w:val="72"/>
        </w:numPr>
      </w:pPr>
      <w:r w:rsidRPr="00FF2FED">
        <w:t>Органов дыхания</w:t>
      </w:r>
    </w:p>
    <w:p w:rsidR="00654F7E" w:rsidRPr="00FF2FED" w:rsidRDefault="00654F7E" w:rsidP="001517E1">
      <w:pPr>
        <w:numPr>
          <w:ilvl w:val="0"/>
          <w:numId w:val="72"/>
        </w:numPr>
      </w:pPr>
      <w:r w:rsidRPr="00FF2FED">
        <w:t>Органов дыхания и зрения</w:t>
      </w:r>
    </w:p>
    <w:p w:rsidR="00654F7E" w:rsidRPr="00FF2FED" w:rsidRDefault="00654F7E" w:rsidP="001517E1">
      <w:pPr>
        <w:numPr>
          <w:ilvl w:val="0"/>
          <w:numId w:val="72"/>
        </w:numPr>
      </w:pPr>
      <w:r w:rsidRPr="00FF2FED">
        <w:t>Органов пищеварения</w:t>
      </w:r>
    </w:p>
    <w:p w:rsidR="00654F7E" w:rsidRPr="00FF2FED" w:rsidRDefault="00654F7E" w:rsidP="001517E1">
      <w:pPr>
        <w:numPr>
          <w:ilvl w:val="0"/>
          <w:numId w:val="72"/>
        </w:numPr>
      </w:pPr>
      <w:r w:rsidRPr="00FF2FED">
        <w:t>Органо</w:t>
      </w:r>
      <w:r w:rsidR="008524CF">
        <w:t>в дыхания, зрения и пищеварения</w:t>
      </w:r>
    </w:p>
    <w:p w:rsidR="00654F7E" w:rsidRPr="00FF2FED" w:rsidRDefault="00654F7E" w:rsidP="00654F7E">
      <w:r w:rsidRPr="00FF2FED">
        <w:rPr>
          <w:b/>
        </w:rPr>
        <w:t>6. Относятся ли к экологически опасным веществам тяжелые металлы?</w:t>
      </w:r>
    </w:p>
    <w:p w:rsidR="00654F7E" w:rsidRPr="00FF2FED" w:rsidRDefault="00654F7E" w:rsidP="001517E1">
      <w:pPr>
        <w:numPr>
          <w:ilvl w:val="0"/>
          <w:numId w:val="73"/>
        </w:numPr>
      </w:pPr>
      <w:r w:rsidRPr="00FF2FED">
        <w:t>Да</w:t>
      </w:r>
    </w:p>
    <w:p w:rsidR="00654F7E" w:rsidRPr="00FF2FED" w:rsidRDefault="00654F7E" w:rsidP="001517E1">
      <w:pPr>
        <w:numPr>
          <w:ilvl w:val="0"/>
          <w:numId w:val="73"/>
        </w:numPr>
      </w:pPr>
      <w:r w:rsidRPr="00FF2FED">
        <w:t>Нет</w:t>
      </w:r>
    </w:p>
    <w:p w:rsidR="00654F7E" w:rsidRPr="00FF2FED" w:rsidRDefault="00654F7E" w:rsidP="001517E1">
      <w:pPr>
        <w:numPr>
          <w:ilvl w:val="0"/>
          <w:numId w:val="73"/>
        </w:numPr>
      </w:pPr>
      <w:r w:rsidRPr="00FF2FED">
        <w:t>Нет, так как они нерастворимы в воде</w:t>
      </w:r>
    </w:p>
    <w:p w:rsidR="00654F7E" w:rsidRPr="00FF2FED" w:rsidRDefault="008524CF" w:rsidP="001517E1">
      <w:pPr>
        <w:numPr>
          <w:ilvl w:val="0"/>
          <w:numId w:val="73"/>
        </w:numPr>
      </w:pPr>
      <w:r>
        <w:t>Да, но их опасность невелика</w:t>
      </w:r>
    </w:p>
    <w:p w:rsidR="00654F7E" w:rsidRPr="00FF2FED" w:rsidRDefault="00654F7E" w:rsidP="00654F7E">
      <w:r w:rsidRPr="00FF2FED">
        <w:rPr>
          <w:b/>
        </w:rPr>
        <w:t>7. Не бывает огнетушителей ...</w:t>
      </w:r>
    </w:p>
    <w:p w:rsidR="00654F7E" w:rsidRPr="00FF2FED" w:rsidRDefault="00654F7E" w:rsidP="001517E1">
      <w:pPr>
        <w:numPr>
          <w:ilvl w:val="0"/>
          <w:numId w:val="74"/>
        </w:numPr>
      </w:pPr>
      <w:r w:rsidRPr="00FF2FED">
        <w:t>Аэрозольных</w:t>
      </w:r>
    </w:p>
    <w:p w:rsidR="00654F7E" w:rsidRPr="00FF2FED" w:rsidRDefault="00654F7E" w:rsidP="001517E1">
      <w:pPr>
        <w:numPr>
          <w:ilvl w:val="0"/>
          <w:numId w:val="74"/>
        </w:numPr>
      </w:pPr>
      <w:r w:rsidRPr="00FF2FED">
        <w:t>Комбинированных</w:t>
      </w:r>
    </w:p>
    <w:p w:rsidR="00654F7E" w:rsidRPr="00FF2FED" w:rsidRDefault="00654F7E" w:rsidP="001517E1">
      <w:pPr>
        <w:numPr>
          <w:ilvl w:val="0"/>
          <w:numId w:val="74"/>
        </w:numPr>
      </w:pPr>
      <w:r w:rsidRPr="00FF2FED">
        <w:t>Углекислых</w:t>
      </w:r>
    </w:p>
    <w:p w:rsidR="00654F7E" w:rsidRPr="00FF2FED" w:rsidRDefault="008524CF" w:rsidP="001517E1">
      <w:pPr>
        <w:numPr>
          <w:ilvl w:val="0"/>
          <w:numId w:val="74"/>
        </w:numPr>
      </w:pPr>
      <w:r>
        <w:t>пенных</w:t>
      </w:r>
    </w:p>
    <w:p w:rsidR="00654F7E" w:rsidRPr="00FF2FED" w:rsidRDefault="00654F7E" w:rsidP="00654F7E">
      <w:r w:rsidRPr="00FF2FED">
        <w:rPr>
          <w:b/>
        </w:rPr>
        <w:t>8. Чем нужно смачивать ватно-марлевую повязку при угрозе отравления хлором?</w:t>
      </w:r>
    </w:p>
    <w:p w:rsidR="00654F7E" w:rsidRPr="00FF2FED" w:rsidRDefault="00654F7E" w:rsidP="001517E1">
      <w:pPr>
        <w:numPr>
          <w:ilvl w:val="0"/>
          <w:numId w:val="75"/>
        </w:numPr>
      </w:pPr>
      <w:r w:rsidRPr="00FF2FED">
        <w:t>Раствором кислоты</w:t>
      </w:r>
    </w:p>
    <w:p w:rsidR="00654F7E" w:rsidRPr="00FF2FED" w:rsidRDefault="00654F7E" w:rsidP="001517E1">
      <w:pPr>
        <w:numPr>
          <w:ilvl w:val="0"/>
          <w:numId w:val="75"/>
        </w:numPr>
      </w:pPr>
      <w:r w:rsidRPr="00FF2FED">
        <w:t>Водой или 2 - процентным раствором питьевой соды</w:t>
      </w:r>
    </w:p>
    <w:p w:rsidR="00654F7E" w:rsidRPr="00FF2FED" w:rsidRDefault="00654F7E" w:rsidP="001517E1">
      <w:pPr>
        <w:numPr>
          <w:ilvl w:val="0"/>
          <w:numId w:val="75"/>
        </w:numPr>
      </w:pPr>
      <w:r w:rsidRPr="00FF2FED">
        <w:t>Раствором щелочи</w:t>
      </w:r>
    </w:p>
    <w:p w:rsidR="00654F7E" w:rsidRPr="00FF2FED" w:rsidRDefault="008524CF" w:rsidP="001517E1">
      <w:pPr>
        <w:numPr>
          <w:ilvl w:val="0"/>
          <w:numId w:val="75"/>
        </w:numPr>
      </w:pPr>
      <w:r>
        <w:t>Только водой</w:t>
      </w:r>
    </w:p>
    <w:p w:rsidR="00654F7E" w:rsidRPr="00FF2FED" w:rsidRDefault="00654F7E" w:rsidP="00654F7E">
      <w:r w:rsidRPr="00FF2FED">
        <w:rPr>
          <w:b/>
        </w:rPr>
        <w:t>9. Меры пожарной безопасности - это ....</w:t>
      </w:r>
    </w:p>
    <w:p w:rsidR="00654F7E" w:rsidRPr="00FF2FED" w:rsidRDefault="00654F7E" w:rsidP="001517E1">
      <w:pPr>
        <w:numPr>
          <w:ilvl w:val="0"/>
          <w:numId w:val="76"/>
        </w:numPr>
      </w:pPr>
      <w:r w:rsidRPr="00FF2FED">
        <w:t>правила по обеспечению пожарной безопасности</w:t>
      </w:r>
    </w:p>
    <w:p w:rsidR="00654F7E" w:rsidRPr="00FF2FED" w:rsidRDefault="00654F7E" w:rsidP="001517E1">
      <w:pPr>
        <w:numPr>
          <w:ilvl w:val="0"/>
          <w:numId w:val="76"/>
        </w:numPr>
      </w:pPr>
      <w:r w:rsidRPr="00FF2FED">
        <w:t>действия по обеспечению пожарной безопасности</w:t>
      </w:r>
    </w:p>
    <w:p w:rsidR="00654F7E" w:rsidRPr="00FF2FED" w:rsidRDefault="00654F7E" w:rsidP="001517E1">
      <w:pPr>
        <w:numPr>
          <w:ilvl w:val="0"/>
          <w:numId w:val="76"/>
        </w:numPr>
      </w:pPr>
      <w:r w:rsidRPr="00FF2FED">
        <w:t>условия обеспечения пожарной безопасности</w:t>
      </w:r>
    </w:p>
    <w:p w:rsidR="00654F7E" w:rsidRPr="00FF2FED" w:rsidRDefault="00654F7E" w:rsidP="001517E1">
      <w:pPr>
        <w:numPr>
          <w:ilvl w:val="0"/>
          <w:numId w:val="76"/>
        </w:numPr>
      </w:pPr>
      <w:r w:rsidRPr="00FF2FED">
        <w:t>требования по об</w:t>
      </w:r>
      <w:r w:rsidR="008524CF">
        <w:t>еспечению пожарной безопасности</w:t>
      </w:r>
    </w:p>
    <w:p w:rsidR="00654F7E" w:rsidRPr="00FF2FED" w:rsidRDefault="00654F7E" w:rsidP="00654F7E">
      <w:r w:rsidRPr="00FF2FED">
        <w:rPr>
          <w:b/>
        </w:rPr>
        <w:t>10. Гражданская оборона в РФ функционирует по принципу</w:t>
      </w:r>
    </w:p>
    <w:p w:rsidR="00654F7E" w:rsidRPr="00FF2FED" w:rsidRDefault="00654F7E" w:rsidP="001517E1">
      <w:pPr>
        <w:numPr>
          <w:ilvl w:val="0"/>
          <w:numId w:val="77"/>
        </w:numPr>
      </w:pPr>
      <w:r w:rsidRPr="00FF2FED">
        <w:t>Территориальному</w:t>
      </w:r>
    </w:p>
    <w:p w:rsidR="00654F7E" w:rsidRPr="00FF2FED" w:rsidRDefault="00654F7E" w:rsidP="001517E1">
      <w:pPr>
        <w:numPr>
          <w:ilvl w:val="0"/>
          <w:numId w:val="77"/>
        </w:numPr>
      </w:pPr>
      <w:r w:rsidRPr="00FF2FED">
        <w:t>Территориально- производственному</w:t>
      </w:r>
    </w:p>
    <w:p w:rsidR="00654F7E" w:rsidRPr="00FF2FED" w:rsidRDefault="00654F7E" w:rsidP="001517E1">
      <w:pPr>
        <w:numPr>
          <w:ilvl w:val="0"/>
          <w:numId w:val="77"/>
        </w:numPr>
      </w:pPr>
      <w:r w:rsidRPr="00FF2FED">
        <w:t>Производственному</w:t>
      </w:r>
    </w:p>
    <w:p w:rsidR="00654F7E" w:rsidRPr="00FF2FED" w:rsidRDefault="008524CF" w:rsidP="001517E1">
      <w:pPr>
        <w:numPr>
          <w:ilvl w:val="0"/>
          <w:numId w:val="77"/>
        </w:numPr>
      </w:pPr>
      <w:r>
        <w:lastRenderedPageBreak/>
        <w:t>Военно-административному</w:t>
      </w:r>
    </w:p>
    <w:p w:rsidR="00654F7E" w:rsidRPr="00FF2FED" w:rsidRDefault="00654F7E" w:rsidP="00654F7E">
      <w:r w:rsidRPr="00FF2FED">
        <w:rPr>
          <w:b/>
        </w:rPr>
        <w:t>11. С каким явлением связано отрицательное влияние вибрации на организм человека?</w:t>
      </w:r>
    </w:p>
    <w:p w:rsidR="00654F7E" w:rsidRPr="00FF2FED" w:rsidRDefault="00654F7E" w:rsidP="001517E1">
      <w:pPr>
        <w:numPr>
          <w:ilvl w:val="0"/>
          <w:numId w:val="78"/>
        </w:numPr>
      </w:pPr>
      <w:r w:rsidRPr="00FF2FED">
        <w:t>С шумом</w:t>
      </w:r>
    </w:p>
    <w:p w:rsidR="00654F7E" w:rsidRPr="00FF2FED" w:rsidRDefault="00654F7E" w:rsidP="001517E1">
      <w:pPr>
        <w:numPr>
          <w:ilvl w:val="0"/>
          <w:numId w:val="78"/>
        </w:numPr>
      </w:pPr>
      <w:r w:rsidRPr="00FF2FED">
        <w:t>Со статической нагрузкой</w:t>
      </w:r>
    </w:p>
    <w:p w:rsidR="00654F7E" w:rsidRPr="00FF2FED" w:rsidRDefault="00654F7E" w:rsidP="001517E1">
      <w:pPr>
        <w:numPr>
          <w:ilvl w:val="0"/>
          <w:numId w:val="78"/>
        </w:numPr>
      </w:pPr>
      <w:r w:rsidRPr="00FF2FED">
        <w:t>С явлением резонанса</w:t>
      </w:r>
    </w:p>
    <w:p w:rsidR="00654F7E" w:rsidRPr="00FF2FED" w:rsidRDefault="008524CF" w:rsidP="001517E1">
      <w:pPr>
        <w:numPr>
          <w:ilvl w:val="0"/>
          <w:numId w:val="78"/>
        </w:numPr>
      </w:pPr>
      <w:r>
        <w:t>С процессами торможения</w:t>
      </w:r>
    </w:p>
    <w:p w:rsidR="00654F7E" w:rsidRPr="00FF2FED" w:rsidRDefault="00654F7E" w:rsidP="00654F7E">
      <w:r w:rsidRPr="00FF2FED">
        <w:rPr>
          <w:b/>
        </w:rPr>
        <w:t>12. К поражающим факторам ядерного взрыва не относится</w:t>
      </w:r>
    </w:p>
    <w:p w:rsidR="00654F7E" w:rsidRPr="00FF2FED" w:rsidRDefault="00654F7E" w:rsidP="001517E1">
      <w:pPr>
        <w:numPr>
          <w:ilvl w:val="0"/>
          <w:numId w:val="79"/>
        </w:numPr>
        <w:rPr>
          <w:b/>
        </w:rPr>
      </w:pPr>
      <w:r w:rsidRPr="00FF2FED">
        <w:t>Проникающая радиация</w:t>
      </w:r>
    </w:p>
    <w:p w:rsidR="00654F7E" w:rsidRPr="00FF2FED" w:rsidRDefault="00654F7E" w:rsidP="001517E1">
      <w:pPr>
        <w:numPr>
          <w:ilvl w:val="0"/>
          <w:numId w:val="79"/>
        </w:numPr>
        <w:rPr>
          <w:b/>
        </w:rPr>
      </w:pPr>
      <w:r w:rsidRPr="00FF2FED">
        <w:t>Ударная волна</w:t>
      </w:r>
    </w:p>
    <w:p w:rsidR="00654F7E" w:rsidRPr="00FF2FED" w:rsidRDefault="00654F7E" w:rsidP="001517E1">
      <w:pPr>
        <w:numPr>
          <w:ilvl w:val="0"/>
          <w:numId w:val="79"/>
        </w:numPr>
        <w:rPr>
          <w:b/>
        </w:rPr>
      </w:pPr>
      <w:r w:rsidRPr="00FF2FED">
        <w:t>Световая волна</w:t>
      </w:r>
    </w:p>
    <w:p w:rsidR="00654F7E" w:rsidRPr="00FF2FED" w:rsidRDefault="008524CF" w:rsidP="001517E1">
      <w:pPr>
        <w:numPr>
          <w:ilvl w:val="0"/>
          <w:numId w:val="79"/>
        </w:numPr>
        <w:rPr>
          <w:b/>
        </w:rPr>
      </w:pPr>
      <w:r>
        <w:t>Электромагнитный импульс</w:t>
      </w:r>
    </w:p>
    <w:p w:rsidR="00654F7E" w:rsidRPr="00FF2FED" w:rsidRDefault="00654F7E" w:rsidP="00654F7E">
      <w:r w:rsidRPr="00FF2FED">
        <w:rPr>
          <w:b/>
        </w:rPr>
        <w:t>13. Какие вещества используются в качестве химического оружия</w:t>
      </w:r>
    </w:p>
    <w:p w:rsidR="00654F7E" w:rsidRPr="00FF2FED" w:rsidRDefault="00654F7E" w:rsidP="001517E1">
      <w:pPr>
        <w:numPr>
          <w:ilvl w:val="0"/>
          <w:numId w:val="80"/>
        </w:numPr>
      </w:pPr>
      <w:r w:rsidRPr="00FF2FED">
        <w:t>Хлорид бария</w:t>
      </w:r>
    </w:p>
    <w:p w:rsidR="00654F7E" w:rsidRPr="00FF2FED" w:rsidRDefault="00654F7E" w:rsidP="001517E1">
      <w:pPr>
        <w:numPr>
          <w:ilvl w:val="0"/>
          <w:numId w:val="80"/>
        </w:numPr>
      </w:pPr>
      <w:r w:rsidRPr="00FF2FED">
        <w:t>Синильная кислота</w:t>
      </w:r>
    </w:p>
    <w:p w:rsidR="00654F7E" w:rsidRPr="00FF2FED" w:rsidRDefault="00654F7E" w:rsidP="001517E1">
      <w:pPr>
        <w:numPr>
          <w:ilvl w:val="0"/>
          <w:numId w:val="80"/>
        </w:numPr>
      </w:pPr>
      <w:r w:rsidRPr="00FF2FED">
        <w:t>Концентрированная уксусная кислота</w:t>
      </w:r>
    </w:p>
    <w:p w:rsidR="00654F7E" w:rsidRPr="00FF2FED" w:rsidRDefault="008524CF" w:rsidP="001517E1">
      <w:pPr>
        <w:numPr>
          <w:ilvl w:val="0"/>
          <w:numId w:val="80"/>
        </w:numPr>
      </w:pPr>
      <w:r>
        <w:t>Аммиак</w:t>
      </w:r>
      <w:r w:rsidR="00654F7E" w:rsidRPr="00FF2FED">
        <w:tab/>
      </w:r>
    </w:p>
    <w:p w:rsidR="00654F7E" w:rsidRPr="00FF2FED" w:rsidRDefault="00654F7E" w:rsidP="00654F7E">
      <w:r w:rsidRPr="00FF2FED">
        <w:rPr>
          <w:b/>
        </w:rPr>
        <w:t>14. В соответствии с Постановлением Правительства РФ №304 от 21 мая 2007 г.. какой чрезвычайнойситуации не может быть на территории РФ?</w:t>
      </w:r>
    </w:p>
    <w:p w:rsidR="00654F7E" w:rsidRPr="00FF2FED" w:rsidRDefault="00654F7E" w:rsidP="001517E1">
      <w:pPr>
        <w:numPr>
          <w:ilvl w:val="0"/>
          <w:numId w:val="81"/>
        </w:numPr>
      </w:pPr>
      <w:r w:rsidRPr="00FF2FED">
        <w:t>Локальной</w:t>
      </w:r>
    </w:p>
    <w:p w:rsidR="00654F7E" w:rsidRPr="00FF2FED" w:rsidRDefault="00654F7E" w:rsidP="001517E1">
      <w:pPr>
        <w:numPr>
          <w:ilvl w:val="0"/>
          <w:numId w:val="81"/>
        </w:numPr>
      </w:pPr>
      <w:r w:rsidRPr="00FF2FED">
        <w:t>Муниципальной</w:t>
      </w:r>
    </w:p>
    <w:p w:rsidR="00654F7E" w:rsidRPr="00FF2FED" w:rsidRDefault="00654F7E" w:rsidP="001517E1">
      <w:pPr>
        <w:numPr>
          <w:ilvl w:val="0"/>
          <w:numId w:val="81"/>
        </w:numPr>
      </w:pPr>
      <w:r w:rsidRPr="00FF2FED">
        <w:t>Территориальной</w:t>
      </w:r>
    </w:p>
    <w:p w:rsidR="00654F7E" w:rsidRPr="00FF2FED" w:rsidRDefault="008524CF" w:rsidP="001517E1">
      <w:pPr>
        <w:numPr>
          <w:ilvl w:val="0"/>
          <w:numId w:val="81"/>
        </w:numPr>
      </w:pPr>
      <w:r>
        <w:t>Региональной</w:t>
      </w:r>
    </w:p>
    <w:p w:rsidR="00654F7E" w:rsidRPr="00FF2FED" w:rsidRDefault="00654F7E" w:rsidP="00654F7E">
      <w:r w:rsidRPr="00FF2FED">
        <w:rPr>
          <w:b/>
        </w:rPr>
        <w:t>15. Что является наиболее действенной зашитой от инфекционных заболеваний?</w:t>
      </w:r>
    </w:p>
    <w:p w:rsidR="00654F7E" w:rsidRPr="00FF2FED" w:rsidRDefault="00654F7E" w:rsidP="001517E1">
      <w:pPr>
        <w:numPr>
          <w:ilvl w:val="0"/>
          <w:numId w:val="82"/>
        </w:numPr>
      </w:pPr>
      <w:r w:rsidRPr="00FF2FED">
        <w:t>Профилактика</w:t>
      </w:r>
    </w:p>
    <w:p w:rsidR="00654F7E" w:rsidRPr="00FF2FED" w:rsidRDefault="00654F7E" w:rsidP="001517E1">
      <w:pPr>
        <w:numPr>
          <w:ilvl w:val="0"/>
          <w:numId w:val="82"/>
        </w:numPr>
      </w:pPr>
      <w:r w:rsidRPr="00FF2FED">
        <w:t>Устранение источников инфекции</w:t>
      </w:r>
    </w:p>
    <w:p w:rsidR="00654F7E" w:rsidRPr="00FF2FED" w:rsidRDefault="00654F7E" w:rsidP="001517E1">
      <w:pPr>
        <w:numPr>
          <w:ilvl w:val="0"/>
          <w:numId w:val="82"/>
        </w:numPr>
      </w:pPr>
      <w:r w:rsidRPr="00FF2FED">
        <w:t>Повышение иммунитета</w:t>
      </w:r>
    </w:p>
    <w:p w:rsidR="00654F7E" w:rsidRPr="00FF2FED" w:rsidRDefault="00654F7E" w:rsidP="001517E1">
      <w:pPr>
        <w:numPr>
          <w:ilvl w:val="0"/>
          <w:numId w:val="82"/>
        </w:numPr>
      </w:pPr>
      <w:r w:rsidRPr="00FF2FED">
        <w:t xml:space="preserve">Устранение путей </w:t>
      </w:r>
      <w:r w:rsidR="008524CF">
        <w:t>передачи инфекции</w:t>
      </w:r>
    </w:p>
    <w:p w:rsidR="00654F7E" w:rsidRPr="00FF2FED" w:rsidRDefault="00654F7E" w:rsidP="00654F7E">
      <w:r w:rsidRPr="00FF2FED">
        <w:rPr>
          <w:b/>
        </w:rPr>
        <w:t>16. Кухня в квартире по взрывопожарной опасности относится к категории</w:t>
      </w:r>
    </w:p>
    <w:p w:rsidR="00654F7E" w:rsidRPr="00FF2FED" w:rsidRDefault="00654F7E" w:rsidP="001517E1">
      <w:pPr>
        <w:numPr>
          <w:ilvl w:val="0"/>
          <w:numId w:val="83"/>
        </w:numPr>
      </w:pPr>
      <w:r w:rsidRPr="00FF2FED">
        <w:t>А</w:t>
      </w:r>
    </w:p>
    <w:p w:rsidR="00654F7E" w:rsidRPr="00FF2FED" w:rsidRDefault="00654F7E" w:rsidP="001517E1">
      <w:pPr>
        <w:numPr>
          <w:ilvl w:val="0"/>
          <w:numId w:val="83"/>
        </w:numPr>
      </w:pPr>
      <w:r w:rsidRPr="00FF2FED">
        <w:t>Б</w:t>
      </w:r>
    </w:p>
    <w:p w:rsidR="00654F7E" w:rsidRPr="00FF2FED" w:rsidRDefault="00654F7E" w:rsidP="001517E1">
      <w:pPr>
        <w:numPr>
          <w:ilvl w:val="0"/>
          <w:numId w:val="83"/>
        </w:numPr>
      </w:pPr>
      <w:r w:rsidRPr="00FF2FED">
        <w:t>В</w:t>
      </w:r>
    </w:p>
    <w:p w:rsidR="00654F7E" w:rsidRPr="008524CF" w:rsidRDefault="00654F7E" w:rsidP="00654F7E">
      <w:pPr>
        <w:numPr>
          <w:ilvl w:val="0"/>
          <w:numId w:val="83"/>
        </w:numPr>
      </w:pPr>
      <w:r w:rsidRPr="00FF2FED">
        <w:t>Г</w:t>
      </w:r>
    </w:p>
    <w:p w:rsidR="00654F7E" w:rsidRPr="00FF2FED" w:rsidRDefault="00654F7E" w:rsidP="00654F7E">
      <w:r w:rsidRPr="00FF2FED">
        <w:rPr>
          <w:b/>
        </w:rPr>
        <w:t>17. Назовите год введения в России всеобщей воинской повинности</w:t>
      </w:r>
    </w:p>
    <w:p w:rsidR="00654F7E" w:rsidRPr="00FF2FED" w:rsidRDefault="00654F7E" w:rsidP="001517E1">
      <w:pPr>
        <w:numPr>
          <w:ilvl w:val="0"/>
          <w:numId w:val="84"/>
        </w:numPr>
      </w:pPr>
      <w:r w:rsidRPr="00FF2FED">
        <w:t>1853 г.</w:t>
      </w:r>
    </w:p>
    <w:p w:rsidR="00654F7E" w:rsidRPr="00FF2FED" w:rsidRDefault="00654F7E" w:rsidP="001517E1">
      <w:pPr>
        <w:numPr>
          <w:ilvl w:val="0"/>
          <w:numId w:val="84"/>
        </w:numPr>
      </w:pPr>
      <w:r w:rsidRPr="00FF2FED">
        <w:t xml:space="preserve">1861г </w:t>
      </w:r>
    </w:p>
    <w:p w:rsidR="00654F7E" w:rsidRPr="00FF2FED" w:rsidRDefault="00654F7E" w:rsidP="001517E1">
      <w:pPr>
        <w:numPr>
          <w:ilvl w:val="0"/>
          <w:numId w:val="84"/>
        </w:numPr>
      </w:pPr>
      <w:r w:rsidRPr="00FF2FED">
        <w:t xml:space="preserve">1874г. </w:t>
      </w:r>
    </w:p>
    <w:p w:rsidR="00654F7E" w:rsidRPr="008524CF" w:rsidRDefault="00654F7E" w:rsidP="00654F7E">
      <w:pPr>
        <w:numPr>
          <w:ilvl w:val="0"/>
          <w:numId w:val="84"/>
        </w:numPr>
      </w:pPr>
      <w:r w:rsidRPr="00FF2FED">
        <w:t>1891г</w:t>
      </w:r>
    </w:p>
    <w:p w:rsidR="00654F7E" w:rsidRPr="00FF2FED" w:rsidRDefault="00654F7E" w:rsidP="00654F7E">
      <w:r w:rsidRPr="00FF2FED">
        <w:rPr>
          <w:b/>
        </w:rPr>
        <w:t>18. Какой Федеральный орган исполнительной власти не входит в состав военной организации РФ</w:t>
      </w:r>
    </w:p>
    <w:p w:rsidR="00654F7E" w:rsidRPr="00FF2FED" w:rsidRDefault="00654F7E" w:rsidP="001517E1">
      <w:pPr>
        <w:numPr>
          <w:ilvl w:val="0"/>
          <w:numId w:val="85"/>
        </w:numPr>
      </w:pPr>
      <w:r w:rsidRPr="00FF2FED">
        <w:t>МВД.</w:t>
      </w:r>
    </w:p>
    <w:p w:rsidR="00654F7E" w:rsidRPr="00FF2FED" w:rsidRDefault="00654F7E" w:rsidP="001517E1">
      <w:pPr>
        <w:numPr>
          <w:ilvl w:val="0"/>
          <w:numId w:val="85"/>
        </w:numPr>
      </w:pPr>
      <w:r w:rsidRPr="00FF2FED">
        <w:t>Вооружённые Силы.</w:t>
      </w:r>
    </w:p>
    <w:p w:rsidR="00654F7E" w:rsidRPr="00FF2FED" w:rsidRDefault="00654F7E" w:rsidP="001517E1">
      <w:pPr>
        <w:numPr>
          <w:ilvl w:val="0"/>
          <w:numId w:val="85"/>
        </w:numPr>
      </w:pPr>
      <w:r w:rsidRPr="00FF2FED">
        <w:t>Внутренние войска МВД. </w:t>
      </w:r>
    </w:p>
    <w:p w:rsidR="00654F7E" w:rsidRPr="008524CF" w:rsidRDefault="00654F7E" w:rsidP="00654F7E">
      <w:pPr>
        <w:numPr>
          <w:ilvl w:val="0"/>
          <w:numId w:val="85"/>
        </w:numPr>
      </w:pPr>
      <w:r w:rsidRPr="00FF2FED">
        <w:t>ФСБ.</w:t>
      </w:r>
    </w:p>
    <w:p w:rsidR="00654F7E" w:rsidRPr="00FF2FED" w:rsidRDefault="00654F7E" w:rsidP="00654F7E">
      <w:r w:rsidRPr="00FF2FED">
        <w:rPr>
          <w:b/>
        </w:rPr>
        <w:t>19. Видом Вооружённых Сил РФ не являются</w:t>
      </w:r>
    </w:p>
    <w:p w:rsidR="00654F7E" w:rsidRPr="00FF2FED" w:rsidRDefault="00654F7E" w:rsidP="001517E1">
      <w:pPr>
        <w:numPr>
          <w:ilvl w:val="0"/>
          <w:numId w:val="86"/>
        </w:numPr>
      </w:pPr>
      <w:r w:rsidRPr="00FF2FED">
        <w:t xml:space="preserve">Сухопутные войска. </w:t>
      </w:r>
    </w:p>
    <w:p w:rsidR="00654F7E" w:rsidRPr="00FF2FED" w:rsidRDefault="00654F7E" w:rsidP="001517E1">
      <w:pPr>
        <w:numPr>
          <w:ilvl w:val="0"/>
          <w:numId w:val="86"/>
        </w:numPr>
      </w:pPr>
      <w:r w:rsidRPr="00FF2FED">
        <w:t>Ракетные во</w:t>
      </w:r>
      <w:r w:rsidR="000A1567" w:rsidRPr="00FF2FED">
        <w:t>йска стратегического назначения</w:t>
      </w:r>
    </w:p>
    <w:p w:rsidR="00654F7E" w:rsidRPr="00FF2FED" w:rsidRDefault="00654F7E" w:rsidP="001517E1">
      <w:pPr>
        <w:numPr>
          <w:ilvl w:val="0"/>
          <w:numId w:val="86"/>
        </w:numPr>
      </w:pPr>
      <w:r w:rsidRPr="00FF2FED">
        <w:t>Военно-Морской Флот.</w:t>
      </w:r>
    </w:p>
    <w:p w:rsidR="00654F7E" w:rsidRPr="008524CF" w:rsidRDefault="00654F7E" w:rsidP="00654F7E">
      <w:pPr>
        <w:numPr>
          <w:ilvl w:val="0"/>
          <w:numId w:val="86"/>
        </w:numPr>
      </w:pPr>
      <w:r w:rsidRPr="00FF2FED">
        <w:t>Военно-Воздушные Силы.</w:t>
      </w:r>
    </w:p>
    <w:p w:rsidR="00654F7E" w:rsidRPr="00FF2FED" w:rsidRDefault="00654F7E" w:rsidP="00654F7E">
      <w:r w:rsidRPr="00FF2FED">
        <w:rPr>
          <w:b/>
        </w:rPr>
        <w:t>20. Кем является Президент РФ для Вооруженных Сил РФ</w:t>
      </w:r>
    </w:p>
    <w:p w:rsidR="00654F7E" w:rsidRPr="00FF2FED" w:rsidRDefault="00654F7E" w:rsidP="001517E1">
      <w:pPr>
        <w:numPr>
          <w:ilvl w:val="0"/>
          <w:numId w:val="87"/>
        </w:numPr>
      </w:pPr>
      <w:r w:rsidRPr="00FF2FED">
        <w:t>Главнокомандующим.</w:t>
      </w:r>
    </w:p>
    <w:p w:rsidR="00654F7E" w:rsidRPr="00FF2FED" w:rsidRDefault="00654F7E" w:rsidP="001517E1">
      <w:pPr>
        <w:numPr>
          <w:ilvl w:val="0"/>
          <w:numId w:val="87"/>
        </w:numPr>
      </w:pPr>
      <w:r w:rsidRPr="00FF2FED">
        <w:t>Маршалом.</w:t>
      </w:r>
    </w:p>
    <w:p w:rsidR="00654F7E" w:rsidRPr="00FF2FED" w:rsidRDefault="00654F7E" w:rsidP="001517E1">
      <w:pPr>
        <w:numPr>
          <w:ilvl w:val="0"/>
          <w:numId w:val="87"/>
        </w:numPr>
      </w:pPr>
      <w:r w:rsidRPr="00FF2FED">
        <w:lastRenderedPageBreak/>
        <w:t>Командующим.</w:t>
      </w:r>
    </w:p>
    <w:p w:rsidR="00654F7E" w:rsidRPr="00FF2FED" w:rsidRDefault="00654F7E" w:rsidP="00654F7E">
      <w:pPr>
        <w:numPr>
          <w:ilvl w:val="0"/>
          <w:numId w:val="87"/>
        </w:numPr>
      </w:pPr>
      <w:r w:rsidRPr="00FF2FED">
        <w:t>Верховным Главнокомандующим.</w:t>
      </w:r>
    </w:p>
    <w:p w:rsidR="00654F7E" w:rsidRPr="00FF2FED" w:rsidRDefault="00654F7E" w:rsidP="00654F7E">
      <w:r w:rsidRPr="00FF2FED">
        <w:rPr>
          <w:b/>
        </w:rPr>
        <w:t>21. Назовите закон РФ, который устанавливает воинскую обязанность граждан РФ</w:t>
      </w:r>
    </w:p>
    <w:p w:rsidR="00654F7E" w:rsidRPr="00FF2FED" w:rsidRDefault="00654F7E" w:rsidP="001517E1">
      <w:pPr>
        <w:numPr>
          <w:ilvl w:val="0"/>
          <w:numId w:val="88"/>
        </w:numPr>
      </w:pPr>
      <w:r w:rsidRPr="00FF2FED">
        <w:t xml:space="preserve">Конституция РФ. </w:t>
      </w:r>
    </w:p>
    <w:p w:rsidR="00654F7E" w:rsidRPr="00FF2FED" w:rsidRDefault="00654F7E" w:rsidP="001517E1">
      <w:pPr>
        <w:numPr>
          <w:ilvl w:val="0"/>
          <w:numId w:val="88"/>
        </w:numPr>
      </w:pPr>
      <w:r w:rsidRPr="00FF2FED">
        <w:t>«Об обороне».</w:t>
      </w:r>
    </w:p>
    <w:p w:rsidR="00654F7E" w:rsidRPr="00FF2FED" w:rsidRDefault="00654F7E" w:rsidP="001517E1">
      <w:pPr>
        <w:numPr>
          <w:ilvl w:val="0"/>
          <w:numId w:val="88"/>
        </w:numPr>
      </w:pPr>
      <w:r w:rsidRPr="00FF2FED">
        <w:t>«О воинской обязанности и военной службе».</w:t>
      </w:r>
    </w:p>
    <w:p w:rsidR="008524CF" w:rsidRDefault="008524CF" w:rsidP="008524CF">
      <w:pPr>
        <w:numPr>
          <w:ilvl w:val="0"/>
          <w:numId w:val="88"/>
        </w:numPr>
        <w:ind w:left="426" w:hanging="11"/>
      </w:pPr>
      <w:r>
        <w:t>«О статусе военнослужащих»</w:t>
      </w:r>
    </w:p>
    <w:p w:rsidR="00654F7E" w:rsidRPr="00FF2FED" w:rsidRDefault="00654F7E" w:rsidP="008524CF">
      <w:r w:rsidRPr="008524CF">
        <w:rPr>
          <w:b/>
        </w:rPr>
        <w:t>22. Что не предусматривает воинская обязанность для граждан РФ</w:t>
      </w:r>
    </w:p>
    <w:p w:rsidR="00654F7E" w:rsidRPr="00FF2FED" w:rsidRDefault="00654F7E" w:rsidP="001517E1">
      <w:pPr>
        <w:numPr>
          <w:ilvl w:val="0"/>
          <w:numId w:val="89"/>
        </w:numPr>
      </w:pPr>
      <w:r w:rsidRPr="00FF2FED">
        <w:t xml:space="preserve">Воинский учет. </w:t>
      </w:r>
    </w:p>
    <w:p w:rsidR="00654F7E" w:rsidRPr="00FF2FED" w:rsidRDefault="00654F7E" w:rsidP="001517E1">
      <w:pPr>
        <w:numPr>
          <w:ilvl w:val="0"/>
          <w:numId w:val="89"/>
        </w:numPr>
      </w:pPr>
      <w:r w:rsidRPr="00FF2FED">
        <w:t>Обязательную подготовку граждан к военной службе.</w:t>
      </w:r>
    </w:p>
    <w:p w:rsidR="00654F7E" w:rsidRPr="00FF2FED" w:rsidRDefault="00654F7E" w:rsidP="001517E1">
      <w:pPr>
        <w:numPr>
          <w:ilvl w:val="0"/>
          <w:numId w:val="89"/>
        </w:numPr>
      </w:pPr>
      <w:r w:rsidRPr="00FF2FED">
        <w:t>Добровольную подготовку граждан к военной службе.</w:t>
      </w:r>
    </w:p>
    <w:p w:rsidR="00654F7E" w:rsidRPr="00FF2FED" w:rsidRDefault="00654F7E" w:rsidP="00654F7E">
      <w:pPr>
        <w:numPr>
          <w:ilvl w:val="0"/>
          <w:numId w:val="89"/>
        </w:numPr>
      </w:pPr>
      <w:r w:rsidRPr="00FF2FED">
        <w:t>Пребывание в запасе.</w:t>
      </w:r>
    </w:p>
    <w:p w:rsidR="00654F7E" w:rsidRPr="00FF2FED" w:rsidRDefault="00654F7E" w:rsidP="00654F7E">
      <w:r w:rsidRPr="00FF2FED">
        <w:rPr>
          <w:b/>
        </w:rPr>
        <w:t>23. Срок альтернативной гражданской службы в гражданских организациях с 01. 01. 2008 г. установлен</w:t>
      </w:r>
    </w:p>
    <w:p w:rsidR="00654F7E" w:rsidRPr="00FF2FED" w:rsidRDefault="00654F7E" w:rsidP="001517E1">
      <w:pPr>
        <w:numPr>
          <w:ilvl w:val="0"/>
          <w:numId w:val="90"/>
        </w:numPr>
      </w:pPr>
      <w:r w:rsidRPr="00FF2FED">
        <w:t xml:space="preserve">24 месяца. </w:t>
      </w:r>
    </w:p>
    <w:p w:rsidR="00654F7E" w:rsidRPr="00FF2FED" w:rsidRDefault="00654F7E" w:rsidP="001517E1">
      <w:pPr>
        <w:numPr>
          <w:ilvl w:val="0"/>
          <w:numId w:val="90"/>
        </w:numPr>
      </w:pPr>
      <w:r w:rsidRPr="00FF2FED">
        <w:t>12 месяцев.</w:t>
      </w:r>
    </w:p>
    <w:p w:rsidR="00654F7E" w:rsidRPr="00FF2FED" w:rsidRDefault="00654F7E" w:rsidP="001517E1">
      <w:pPr>
        <w:numPr>
          <w:ilvl w:val="0"/>
          <w:numId w:val="90"/>
        </w:numPr>
      </w:pPr>
      <w:r w:rsidRPr="00FF2FED">
        <w:t>21 месяц. </w:t>
      </w:r>
    </w:p>
    <w:p w:rsidR="00654F7E" w:rsidRPr="00FF2FED" w:rsidRDefault="00654F7E" w:rsidP="001517E1">
      <w:pPr>
        <w:numPr>
          <w:ilvl w:val="0"/>
          <w:numId w:val="90"/>
        </w:numPr>
      </w:pPr>
      <w:r w:rsidRPr="00FF2FED">
        <w:t>18 месяцев.</w:t>
      </w:r>
    </w:p>
    <w:p w:rsidR="00654F7E" w:rsidRPr="00FF2FED" w:rsidRDefault="00654F7E" w:rsidP="00654F7E">
      <w:r w:rsidRPr="00FF2FED">
        <w:rPr>
          <w:b/>
        </w:rPr>
        <w:t>24. С какого возраста граждан РФ ставят на воинский учёт</w:t>
      </w:r>
    </w:p>
    <w:p w:rsidR="00654F7E" w:rsidRPr="00FF2FED" w:rsidRDefault="00654F7E" w:rsidP="001517E1">
      <w:pPr>
        <w:numPr>
          <w:ilvl w:val="0"/>
          <w:numId w:val="91"/>
        </w:numPr>
      </w:pPr>
      <w:r w:rsidRPr="00FF2FED">
        <w:t xml:space="preserve">16 лет. </w:t>
      </w:r>
    </w:p>
    <w:p w:rsidR="00654F7E" w:rsidRPr="00FF2FED" w:rsidRDefault="00654F7E" w:rsidP="001517E1">
      <w:pPr>
        <w:numPr>
          <w:ilvl w:val="0"/>
          <w:numId w:val="91"/>
        </w:numPr>
      </w:pPr>
      <w:r w:rsidRPr="00FF2FED">
        <w:t>17 лет.</w:t>
      </w:r>
    </w:p>
    <w:p w:rsidR="00654F7E" w:rsidRPr="00FF2FED" w:rsidRDefault="00654F7E" w:rsidP="001517E1">
      <w:pPr>
        <w:numPr>
          <w:ilvl w:val="0"/>
          <w:numId w:val="91"/>
        </w:numPr>
      </w:pPr>
      <w:r w:rsidRPr="00FF2FED">
        <w:t>18 лет.</w:t>
      </w:r>
    </w:p>
    <w:p w:rsidR="00654F7E" w:rsidRPr="00FF2FED" w:rsidRDefault="00654F7E" w:rsidP="001517E1">
      <w:pPr>
        <w:numPr>
          <w:ilvl w:val="0"/>
          <w:numId w:val="91"/>
        </w:numPr>
      </w:pPr>
      <w:r w:rsidRPr="00FF2FED">
        <w:t>20 лет.</w:t>
      </w:r>
    </w:p>
    <w:p w:rsidR="00654F7E" w:rsidRPr="00FF2FED" w:rsidRDefault="00654F7E" w:rsidP="00654F7E">
      <w:r w:rsidRPr="00FF2FED">
        <w:rPr>
          <w:b/>
        </w:rPr>
        <w:t>25. Воинскому учёту в РФ подлежат граждане</w:t>
      </w:r>
    </w:p>
    <w:p w:rsidR="00654F7E" w:rsidRPr="00FF2FED" w:rsidRDefault="00654F7E" w:rsidP="001517E1">
      <w:pPr>
        <w:numPr>
          <w:ilvl w:val="0"/>
          <w:numId w:val="92"/>
        </w:numPr>
      </w:pPr>
      <w:r w:rsidRPr="00FF2FED">
        <w:t xml:space="preserve">Пребывающие в запасе. </w:t>
      </w:r>
    </w:p>
    <w:p w:rsidR="00654F7E" w:rsidRPr="00FF2FED" w:rsidRDefault="00654F7E" w:rsidP="001517E1">
      <w:pPr>
        <w:numPr>
          <w:ilvl w:val="0"/>
          <w:numId w:val="92"/>
        </w:numPr>
      </w:pPr>
      <w:r w:rsidRPr="00FF2FED">
        <w:t>Проходящие военную или альтернативную гражданскую службу.</w:t>
      </w:r>
    </w:p>
    <w:p w:rsidR="00654F7E" w:rsidRPr="00FF2FED" w:rsidRDefault="00654F7E" w:rsidP="001517E1">
      <w:pPr>
        <w:numPr>
          <w:ilvl w:val="0"/>
          <w:numId w:val="92"/>
        </w:numPr>
      </w:pPr>
      <w:r w:rsidRPr="00FF2FED">
        <w:t>Отбывающие наказание в виде лишения свободы.</w:t>
      </w:r>
    </w:p>
    <w:p w:rsidR="00654F7E" w:rsidRPr="00FF2FED" w:rsidRDefault="00654F7E" w:rsidP="001517E1">
      <w:pPr>
        <w:numPr>
          <w:ilvl w:val="0"/>
          <w:numId w:val="92"/>
        </w:numPr>
      </w:pPr>
      <w:r w:rsidRPr="00FF2FED">
        <w:t>Постоянно проживающие за пределами РФ.</w:t>
      </w:r>
    </w:p>
    <w:p w:rsidR="00654F7E" w:rsidRPr="00FF2FED" w:rsidRDefault="00654F7E" w:rsidP="00654F7E">
      <w:r w:rsidRPr="00FF2FED">
        <w:rPr>
          <w:b/>
        </w:rPr>
        <w:t>26. Категория «Б» по состоянию здоровья означает</w:t>
      </w:r>
    </w:p>
    <w:p w:rsidR="00654F7E" w:rsidRPr="00FF2FED" w:rsidRDefault="00654F7E" w:rsidP="001517E1">
      <w:pPr>
        <w:numPr>
          <w:ilvl w:val="0"/>
          <w:numId w:val="93"/>
        </w:numPr>
      </w:pPr>
      <w:r w:rsidRPr="00FF2FED">
        <w:t xml:space="preserve">Временно не годен к военной службе. </w:t>
      </w:r>
    </w:p>
    <w:p w:rsidR="00654F7E" w:rsidRPr="00FF2FED" w:rsidRDefault="00654F7E" w:rsidP="001517E1">
      <w:pPr>
        <w:numPr>
          <w:ilvl w:val="0"/>
          <w:numId w:val="93"/>
        </w:numPr>
      </w:pPr>
      <w:r w:rsidRPr="00FF2FED">
        <w:t>Не годен к военной службе.</w:t>
      </w:r>
    </w:p>
    <w:p w:rsidR="00654F7E" w:rsidRPr="00FF2FED" w:rsidRDefault="00654F7E" w:rsidP="001517E1">
      <w:pPr>
        <w:numPr>
          <w:ilvl w:val="0"/>
          <w:numId w:val="93"/>
        </w:numPr>
      </w:pPr>
      <w:r w:rsidRPr="00FF2FED">
        <w:t>Ограниченно годен к военной службе.</w:t>
      </w:r>
    </w:p>
    <w:p w:rsidR="00654F7E" w:rsidRPr="00FF2FED" w:rsidRDefault="00654F7E" w:rsidP="001517E1">
      <w:pPr>
        <w:numPr>
          <w:ilvl w:val="0"/>
          <w:numId w:val="93"/>
        </w:numPr>
      </w:pPr>
      <w:r w:rsidRPr="00FF2FED">
        <w:t>Годен к военной службе с незначительными ограничениями.</w:t>
      </w:r>
    </w:p>
    <w:p w:rsidR="00654F7E" w:rsidRPr="00FF2FED" w:rsidRDefault="00654F7E" w:rsidP="00654F7E">
      <w:r w:rsidRPr="00FF2FED">
        <w:rPr>
          <w:b/>
        </w:rPr>
        <w:t>27. Какой устав Вооружённых Сил РФ утверждён Министром Обороны</w:t>
      </w:r>
    </w:p>
    <w:p w:rsidR="00654F7E" w:rsidRPr="00FF2FED" w:rsidRDefault="00654F7E" w:rsidP="001517E1">
      <w:pPr>
        <w:numPr>
          <w:ilvl w:val="0"/>
          <w:numId w:val="94"/>
        </w:numPr>
      </w:pPr>
      <w:r w:rsidRPr="00FF2FED">
        <w:t xml:space="preserve">Устав внутренней службы. </w:t>
      </w:r>
    </w:p>
    <w:p w:rsidR="00654F7E" w:rsidRPr="00FF2FED" w:rsidRDefault="00654F7E" w:rsidP="001517E1">
      <w:pPr>
        <w:numPr>
          <w:ilvl w:val="0"/>
          <w:numId w:val="94"/>
        </w:numPr>
      </w:pPr>
      <w:r w:rsidRPr="00FF2FED">
        <w:t>Дисциплинарный устав.</w:t>
      </w:r>
    </w:p>
    <w:p w:rsidR="00654F7E" w:rsidRPr="00FF2FED" w:rsidRDefault="00654F7E" w:rsidP="001517E1">
      <w:pPr>
        <w:numPr>
          <w:ilvl w:val="0"/>
          <w:numId w:val="94"/>
        </w:numPr>
      </w:pPr>
      <w:r w:rsidRPr="00FF2FED">
        <w:t>Устав гарнизонной и караульной служб.</w:t>
      </w:r>
    </w:p>
    <w:p w:rsidR="00654F7E" w:rsidRPr="00FF2FED" w:rsidRDefault="00654F7E" w:rsidP="001517E1">
      <w:pPr>
        <w:numPr>
          <w:ilvl w:val="0"/>
          <w:numId w:val="94"/>
        </w:numPr>
      </w:pPr>
      <w:r w:rsidRPr="00FF2FED">
        <w:t>Строевой устав.</w:t>
      </w:r>
    </w:p>
    <w:p w:rsidR="00654F7E" w:rsidRPr="00FF2FED" w:rsidRDefault="00654F7E" w:rsidP="00654F7E">
      <w:r w:rsidRPr="00FF2FED">
        <w:rPr>
          <w:b/>
        </w:rPr>
        <w:t>28. От призыва на военную службу в РФ не освобождаются граждане</w:t>
      </w:r>
    </w:p>
    <w:p w:rsidR="00654F7E" w:rsidRPr="00FF2FED" w:rsidRDefault="00654F7E" w:rsidP="001517E1">
      <w:pPr>
        <w:numPr>
          <w:ilvl w:val="0"/>
          <w:numId w:val="95"/>
        </w:numPr>
      </w:pPr>
      <w:r w:rsidRPr="00FF2FED">
        <w:t>Проходящие или прошедшие военную службу в РФ.</w:t>
      </w:r>
    </w:p>
    <w:p w:rsidR="00654F7E" w:rsidRPr="00FF2FED" w:rsidRDefault="00654F7E" w:rsidP="001517E1">
      <w:pPr>
        <w:numPr>
          <w:ilvl w:val="0"/>
          <w:numId w:val="95"/>
        </w:numPr>
      </w:pPr>
      <w:r w:rsidRPr="00FF2FED">
        <w:t>Проходящие или прошедшие альтернативную гражданскую службу.</w:t>
      </w:r>
    </w:p>
    <w:p w:rsidR="00654F7E" w:rsidRPr="00FF2FED" w:rsidRDefault="00654F7E" w:rsidP="001517E1">
      <w:pPr>
        <w:numPr>
          <w:ilvl w:val="0"/>
          <w:numId w:val="95"/>
        </w:numPr>
      </w:pPr>
      <w:r w:rsidRPr="00FF2FED">
        <w:t>Прошедшие военную службу в другом государстве.</w:t>
      </w:r>
    </w:p>
    <w:p w:rsidR="00654F7E" w:rsidRPr="00FF2FED" w:rsidRDefault="00654F7E" w:rsidP="001517E1">
      <w:pPr>
        <w:numPr>
          <w:ilvl w:val="0"/>
          <w:numId w:val="95"/>
        </w:numPr>
      </w:pPr>
      <w:r w:rsidRPr="00FF2FED">
        <w:t>Имеющие неснятую или непогашенную судимость.</w:t>
      </w:r>
    </w:p>
    <w:p w:rsidR="008524CF" w:rsidRDefault="00654F7E" w:rsidP="008524CF">
      <w:pPr>
        <w:rPr>
          <w:b/>
        </w:rPr>
      </w:pPr>
      <w:r w:rsidRPr="00FF2FED">
        <w:rPr>
          <w:b/>
        </w:rPr>
        <w:t>29. Гражданин, обучающийся по очной форме обучения в образовательном учреждении среднего профессионального образования</w:t>
      </w:r>
    </w:p>
    <w:p w:rsidR="00654F7E" w:rsidRPr="00FF2FED" w:rsidRDefault="008524CF" w:rsidP="008524CF">
      <w:pPr>
        <w:ind w:firstLine="360"/>
      </w:pPr>
      <w:r>
        <w:t xml:space="preserve">1. </w:t>
      </w:r>
      <w:r w:rsidR="00654F7E" w:rsidRPr="00FF2FED">
        <w:t>Освобождается от призыва на военную службу.</w:t>
      </w:r>
    </w:p>
    <w:p w:rsidR="00654F7E" w:rsidRPr="00FF2FED" w:rsidRDefault="00654F7E" w:rsidP="008524CF">
      <w:pPr>
        <w:numPr>
          <w:ilvl w:val="0"/>
          <w:numId w:val="137"/>
        </w:numPr>
      </w:pPr>
      <w:r w:rsidRPr="00FF2FED">
        <w:t>Не подлежит призыву на военную службу.</w:t>
      </w:r>
    </w:p>
    <w:p w:rsidR="00654F7E" w:rsidRPr="00FF2FED" w:rsidRDefault="00654F7E" w:rsidP="008524CF">
      <w:pPr>
        <w:numPr>
          <w:ilvl w:val="0"/>
          <w:numId w:val="137"/>
        </w:numPr>
      </w:pPr>
      <w:r w:rsidRPr="00FF2FED">
        <w:t>Имеет право на получение отсрочки от призыва на военную службу.</w:t>
      </w:r>
    </w:p>
    <w:p w:rsidR="00654F7E" w:rsidRPr="00FF2FED" w:rsidRDefault="00654F7E" w:rsidP="008524CF">
      <w:pPr>
        <w:numPr>
          <w:ilvl w:val="0"/>
          <w:numId w:val="137"/>
        </w:numPr>
      </w:pPr>
      <w:r w:rsidRPr="00FF2FED">
        <w:t>Имеет отсрочку от призыва на военную службу.</w:t>
      </w:r>
    </w:p>
    <w:p w:rsidR="00654F7E" w:rsidRPr="00FF2FED" w:rsidRDefault="00654F7E" w:rsidP="00654F7E">
      <w:r w:rsidRPr="00FF2FED">
        <w:br/>
      </w:r>
      <w:r w:rsidRPr="00FF2FED">
        <w:rPr>
          <w:b/>
        </w:rPr>
        <w:t>30. В соответствии с Военной доктриной РФ (2000г.) на современном этапе, какой войны быть не может</w:t>
      </w:r>
    </w:p>
    <w:p w:rsidR="00654F7E" w:rsidRPr="00FF2FED" w:rsidRDefault="00654F7E" w:rsidP="001517E1">
      <w:pPr>
        <w:numPr>
          <w:ilvl w:val="0"/>
          <w:numId w:val="97"/>
        </w:numPr>
      </w:pPr>
      <w:r w:rsidRPr="00FF2FED">
        <w:lastRenderedPageBreak/>
        <w:t xml:space="preserve">Локальной. </w:t>
      </w:r>
    </w:p>
    <w:p w:rsidR="00654F7E" w:rsidRPr="00FF2FED" w:rsidRDefault="00654F7E" w:rsidP="001517E1">
      <w:pPr>
        <w:numPr>
          <w:ilvl w:val="0"/>
          <w:numId w:val="97"/>
        </w:numPr>
      </w:pPr>
      <w:r w:rsidRPr="00FF2FED">
        <w:t>Мировой.</w:t>
      </w:r>
    </w:p>
    <w:p w:rsidR="00654F7E" w:rsidRPr="00FF2FED" w:rsidRDefault="00654F7E" w:rsidP="001517E1">
      <w:pPr>
        <w:numPr>
          <w:ilvl w:val="0"/>
          <w:numId w:val="97"/>
        </w:numPr>
      </w:pPr>
      <w:r w:rsidRPr="00FF2FED">
        <w:t>Крупномасштабной.</w:t>
      </w:r>
    </w:p>
    <w:p w:rsidR="00654F7E" w:rsidRPr="00FF2FED" w:rsidRDefault="00654F7E" w:rsidP="001517E1">
      <w:pPr>
        <w:numPr>
          <w:ilvl w:val="0"/>
          <w:numId w:val="97"/>
        </w:numPr>
      </w:pPr>
      <w:r w:rsidRPr="00FF2FED">
        <w:t>Региональной.</w:t>
      </w:r>
    </w:p>
    <w:p w:rsidR="00654F7E" w:rsidRPr="00FF2FED" w:rsidRDefault="00654F7E" w:rsidP="00654F7E">
      <w:r w:rsidRPr="00FF2FED">
        <w:rPr>
          <w:b/>
        </w:rPr>
        <w:t>31. Отдельным родом войск Вооружённых Сил РФ являются</w:t>
      </w:r>
    </w:p>
    <w:p w:rsidR="00654F7E" w:rsidRPr="00FF2FED" w:rsidRDefault="00654F7E" w:rsidP="001517E1">
      <w:pPr>
        <w:numPr>
          <w:ilvl w:val="0"/>
          <w:numId w:val="98"/>
        </w:numPr>
      </w:pPr>
      <w:r w:rsidRPr="00FF2FED">
        <w:t>Пограничные войска.</w:t>
      </w:r>
    </w:p>
    <w:p w:rsidR="00654F7E" w:rsidRPr="00FF2FED" w:rsidRDefault="00654F7E" w:rsidP="001517E1">
      <w:pPr>
        <w:numPr>
          <w:ilvl w:val="0"/>
          <w:numId w:val="98"/>
        </w:numPr>
      </w:pPr>
      <w:r w:rsidRPr="00FF2FED">
        <w:t>Морская пехота.</w:t>
      </w:r>
    </w:p>
    <w:p w:rsidR="00654F7E" w:rsidRPr="00FF2FED" w:rsidRDefault="00654F7E" w:rsidP="001517E1">
      <w:pPr>
        <w:numPr>
          <w:ilvl w:val="0"/>
          <w:numId w:val="98"/>
        </w:numPr>
      </w:pPr>
      <w:r w:rsidRPr="00FF2FED">
        <w:t>Космические войска.</w:t>
      </w:r>
      <w:r w:rsidRPr="00FF2FED">
        <w:tab/>
      </w:r>
    </w:p>
    <w:p w:rsidR="00654F7E" w:rsidRPr="00FF2FED" w:rsidRDefault="00654F7E" w:rsidP="001517E1">
      <w:pPr>
        <w:numPr>
          <w:ilvl w:val="0"/>
          <w:numId w:val="98"/>
        </w:numPr>
      </w:pPr>
      <w:r w:rsidRPr="00FF2FED">
        <w:t>Танковые войска.</w:t>
      </w:r>
    </w:p>
    <w:p w:rsidR="00654F7E" w:rsidRPr="00FF2FED" w:rsidRDefault="00654F7E" w:rsidP="00654F7E">
      <w:r w:rsidRPr="00FF2FED">
        <w:rPr>
          <w:b/>
        </w:rPr>
        <w:t>32. В силы ядерного сдерживания РФ входят</w:t>
      </w:r>
    </w:p>
    <w:p w:rsidR="00654F7E" w:rsidRPr="00FF2FED" w:rsidRDefault="00654F7E" w:rsidP="001517E1">
      <w:pPr>
        <w:numPr>
          <w:ilvl w:val="0"/>
          <w:numId w:val="99"/>
        </w:numPr>
      </w:pPr>
      <w:r w:rsidRPr="00FF2FED">
        <w:t>Войска радиационной, химической и бактериологической защиты.</w:t>
      </w:r>
    </w:p>
    <w:p w:rsidR="00654F7E" w:rsidRPr="00FF2FED" w:rsidRDefault="00654F7E" w:rsidP="001517E1">
      <w:pPr>
        <w:numPr>
          <w:ilvl w:val="0"/>
          <w:numId w:val="99"/>
        </w:numPr>
      </w:pPr>
      <w:r w:rsidRPr="00FF2FED">
        <w:t>Подводные силы.</w:t>
      </w:r>
    </w:p>
    <w:p w:rsidR="00654F7E" w:rsidRPr="00FF2FED" w:rsidRDefault="00654F7E" w:rsidP="001517E1">
      <w:pPr>
        <w:numPr>
          <w:ilvl w:val="0"/>
          <w:numId w:val="99"/>
        </w:numPr>
      </w:pPr>
      <w:r w:rsidRPr="00FF2FED">
        <w:t>Воздушно-десантные войска.</w:t>
      </w:r>
    </w:p>
    <w:p w:rsidR="00654F7E" w:rsidRPr="00FF2FED" w:rsidRDefault="00654F7E" w:rsidP="001517E1">
      <w:pPr>
        <w:numPr>
          <w:ilvl w:val="0"/>
          <w:numId w:val="99"/>
        </w:numPr>
      </w:pPr>
      <w:r w:rsidRPr="00FF2FED">
        <w:t>Служба внешней разведки.</w:t>
      </w:r>
    </w:p>
    <w:p w:rsidR="00654F7E" w:rsidRPr="00FF2FED" w:rsidRDefault="00654F7E" w:rsidP="00654F7E">
      <w:r w:rsidRPr="00FF2FED">
        <w:br/>
      </w:r>
    </w:p>
    <w:p w:rsidR="00654F7E" w:rsidRPr="00FF2FED" w:rsidRDefault="00654F7E" w:rsidP="00654F7E">
      <w:r w:rsidRPr="00FF2FED">
        <w:br w:type="page"/>
      </w:r>
    </w:p>
    <w:p w:rsidR="00042F2B" w:rsidRPr="00FF2FED" w:rsidRDefault="00042F2B" w:rsidP="00042F2B">
      <w:r w:rsidRPr="00FF2FED">
        <w:t xml:space="preserve">Приложение </w:t>
      </w:r>
      <w:r w:rsidR="00BC083A" w:rsidRPr="00FF2FED">
        <w:t xml:space="preserve">№ 2 </w:t>
      </w:r>
      <w:r w:rsidRPr="00FF2FED">
        <w:t>к КОС УД «БЖ»</w:t>
      </w:r>
    </w:p>
    <w:p w:rsidR="00042F2B" w:rsidRPr="00FF2FED" w:rsidRDefault="00042F2B" w:rsidP="00042F2B">
      <w:pPr>
        <w:jc w:val="center"/>
        <w:rPr>
          <w:b/>
          <w:bCs/>
        </w:rPr>
      </w:pPr>
      <w:r w:rsidRPr="00FF2FED">
        <w:rPr>
          <w:b/>
          <w:bCs/>
        </w:rPr>
        <w:t xml:space="preserve">ПРАКТИЧЕСКОЕ ЗАДАНИЕ (ПЗ) №  </w:t>
      </w:r>
      <w:r w:rsidR="00C67AE6" w:rsidRPr="00FF2FED">
        <w:rPr>
          <w:b/>
          <w:bCs/>
        </w:rPr>
        <w:t>1</w:t>
      </w:r>
    </w:p>
    <w:p w:rsidR="00C67AE6" w:rsidRPr="00FF2FED" w:rsidRDefault="00A82963" w:rsidP="00C67AE6">
      <w:pPr>
        <w:jc w:val="both"/>
        <w:rPr>
          <w:b/>
          <w:bCs/>
        </w:rPr>
      </w:pPr>
      <w:r w:rsidRPr="00FF2FED">
        <w:rPr>
          <w:b/>
          <w:bCs/>
        </w:rPr>
        <w:t>Тема</w:t>
      </w:r>
      <w:r w:rsidR="00042F2B" w:rsidRPr="00FF2FED">
        <w:rPr>
          <w:bCs/>
        </w:rPr>
        <w:t>:</w:t>
      </w:r>
      <w:r w:rsidR="00042F2B" w:rsidRPr="00FF2FED">
        <w:rPr>
          <w:b/>
          <w:bCs/>
        </w:rPr>
        <w:t xml:space="preserve"> «Строевые приёмы и движения без оружия»</w:t>
      </w:r>
    </w:p>
    <w:p w:rsidR="00C67AE6" w:rsidRPr="00FF2FED" w:rsidRDefault="00C67AE6" w:rsidP="00C67AE6">
      <w:pPr>
        <w:jc w:val="both"/>
        <w:rPr>
          <w:b/>
        </w:rPr>
      </w:pPr>
      <w:r w:rsidRPr="00FF2FED">
        <w:rPr>
          <w:b/>
          <w:bCs/>
        </w:rPr>
        <w:t xml:space="preserve">Задание: </w:t>
      </w:r>
      <w:r w:rsidRPr="00FF2FED">
        <w:rPr>
          <w:b/>
        </w:rPr>
        <w:t>Выполнение строевой стойки, поворотов на месте</w:t>
      </w:r>
    </w:p>
    <w:p w:rsidR="00C67AE6" w:rsidRDefault="00AC3651" w:rsidP="00C67AE6">
      <w:r w:rsidRPr="00FF2FED">
        <w:rPr>
          <w:b/>
        </w:rPr>
        <w:t>Стандарт выполнения:</w:t>
      </w:r>
      <w:r w:rsidR="00C67AE6" w:rsidRPr="00FF2FED">
        <w:t>Строевая стойка принимается в следующих случаях:</w:t>
      </w:r>
    </w:p>
    <w:p w:rsidR="00D34AF0" w:rsidRPr="00FF2FED" w:rsidRDefault="00D34AF0" w:rsidP="00C67AE6">
      <w:r>
        <w:rPr>
          <w:noProof/>
        </w:rPr>
        <w:drawing>
          <wp:inline distT="0" distB="0" distL="0" distR="0">
            <wp:extent cx="1375719" cy="1949822"/>
            <wp:effectExtent l="0" t="0" r="0" b="0"/>
            <wp:docPr id="4" name="Рисунок 4" descr="C:\Users\физвоспитание\Desktop\42513_html_71b2a2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извоспитание\Desktop\42513_html_71b2a2e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138" cy="1950416"/>
                    </a:xfrm>
                    <a:prstGeom prst="rect">
                      <a:avLst/>
                    </a:prstGeom>
                    <a:noFill/>
                    <a:ln>
                      <a:noFill/>
                    </a:ln>
                  </pic:spPr>
                </pic:pic>
              </a:graphicData>
            </a:graphic>
          </wp:inline>
        </w:drawing>
      </w:r>
    </w:p>
    <w:p w:rsidR="00C67AE6" w:rsidRPr="00FF2FED" w:rsidRDefault="00C67AE6" w:rsidP="00C67AE6">
      <w:pPr>
        <w:numPr>
          <w:ilvl w:val="0"/>
          <w:numId w:val="132"/>
        </w:numPr>
      </w:pPr>
      <w:r w:rsidRPr="00FF2FED">
        <w:t xml:space="preserve">по команде; </w:t>
      </w:r>
    </w:p>
    <w:p w:rsidR="00C67AE6" w:rsidRPr="00FF2FED" w:rsidRDefault="00C67AE6" w:rsidP="00C67AE6">
      <w:pPr>
        <w:numPr>
          <w:ilvl w:val="0"/>
          <w:numId w:val="132"/>
        </w:numPr>
      </w:pPr>
      <w:r w:rsidRPr="00FF2FED">
        <w:t xml:space="preserve">при отдании и получении приказа; </w:t>
      </w:r>
    </w:p>
    <w:p w:rsidR="00C67AE6" w:rsidRPr="00FF2FED" w:rsidRDefault="00C67AE6" w:rsidP="00C67AE6">
      <w:pPr>
        <w:numPr>
          <w:ilvl w:val="0"/>
          <w:numId w:val="132"/>
        </w:numPr>
      </w:pPr>
      <w:r w:rsidRPr="00FF2FED">
        <w:t xml:space="preserve">при докладе; </w:t>
      </w:r>
    </w:p>
    <w:p w:rsidR="00C67AE6" w:rsidRPr="00FF2FED" w:rsidRDefault="00C67AE6" w:rsidP="00C67AE6">
      <w:pPr>
        <w:numPr>
          <w:ilvl w:val="0"/>
          <w:numId w:val="132"/>
        </w:numPr>
      </w:pPr>
      <w:r w:rsidRPr="00FF2FED">
        <w:t xml:space="preserve">во время исполнения Государственного гимна Российской Федерации; </w:t>
      </w:r>
    </w:p>
    <w:p w:rsidR="00C67AE6" w:rsidRPr="00FF2FED" w:rsidRDefault="00C67AE6" w:rsidP="00C67AE6">
      <w:pPr>
        <w:numPr>
          <w:ilvl w:val="0"/>
          <w:numId w:val="132"/>
        </w:numPr>
      </w:pPr>
      <w:r w:rsidRPr="00FF2FED">
        <w:t xml:space="preserve">при выполнении воинского приветствия; </w:t>
      </w:r>
    </w:p>
    <w:p w:rsidR="00C67AE6" w:rsidRPr="00FF2FED" w:rsidRDefault="00C67AE6" w:rsidP="00C67AE6">
      <w:pPr>
        <w:numPr>
          <w:ilvl w:val="0"/>
          <w:numId w:val="132"/>
        </w:numPr>
      </w:pPr>
      <w:r w:rsidRPr="00FF2FED">
        <w:t xml:space="preserve">при подаче команд. </w:t>
      </w:r>
    </w:p>
    <w:p w:rsidR="00AC3651" w:rsidRPr="00FF2FED" w:rsidRDefault="00AC3651" w:rsidP="00C67AE6">
      <w:pPr>
        <w:pStyle w:val="a9"/>
        <w:spacing w:before="0" w:beforeAutospacing="0" w:after="0" w:afterAutospacing="0"/>
      </w:pPr>
    </w:p>
    <w:p w:rsidR="00C67AE6" w:rsidRDefault="00C67AE6" w:rsidP="00C67AE6">
      <w:pPr>
        <w:pStyle w:val="a9"/>
        <w:spacing w:before="0" w:beforeAutospacing="0" w:after="0" w:afterAutospacing="0"/>
        <w:rPr>
          <w:rStyle w:val="af3"/>
        </w:rPr>
      </w:pPr>
      <w:r w:rsidRPr="00FF2FED">
        <w:t xml:space="preserve">Повороты на месте выполняются по командам: </w:t>
      </w:r>
      <w:r w:rsidRPr="00FF2FED">
        <w:rPr>
          <w:rStyle w:val="af3"/>
        </w:rPr>
        <w:t>«Напра-</w:t>
      </w:r>
      <w:r w:rsidR="00A82963" w:rsidRPr="00FF2FED">
        <w:rPr>
          <w:rStyle w:val="af3"/>
        </w:rPr>
        <w:t>во</w:t>
      </w:r>
      <w:r w:rsidRPr="00FF2FED">
        <w:rPr>
          <w:rStyle w:val="af3"/>
        </w:rPr>
        <w:t>», «Пол-оборота напра-</w:t>
      </w:r>
      <w:r w:rsidR="00A82963" w:rsidRPr="00FF2FED">
        <w:rPr>
          <w:rStyle w:val="af3"/>
        </w:rPr>
        <w:t>во</w:t>
      </w:r>
      <w:r w:rsidRPr="00FF2FED">
        <w:rPr>
          <w:rStyle w:val="af3"/>
        </w:rPr>
        <w:t>», «Нале-</w:t>
      </w:r>
      <w:r w:rsidR="00A82963" w:rsidRPr="00FF2FED">
        <w:rPr>
          <w:rStyle w:val="af3"/>
        </w:rPr>
        <w:t>во</w:t>
      </w:r>
      <w:r w:rsidRPr="00FF2FED">
        <w:rPr>
          <w:rStyle w:val="af3"/>
        </w:rPr>
        <w:t>», «Пол-оборота нале-</w:t>
      </w:r>
      <w:r w:rsidR="00A82963" w:rsidRPr="00FF2FED">
        <w:rPr>
          <w:rStyle w:val="af3"/>
        </w:rPr>
        <w:t>во</w:t>
      </w:r>
      <w:r w:rsidRPr="00FF2FED">
        <w:rPr>
          <w:rStyle w:val="af3"/>
        </w:rPr>
        <w:t>», «Кру-</w:t>
      </w:r>
      <w:r w:rsidR="00A82963" w:rsidRPr="00FF2FED">
        <w:rPr>
          <w:rStyle w:val="af3"/>
        </w:rPr>
        <w:t>гом</w:t>
      </w:r>
      <w:r w:rsidRPr="00FF2FED">
        <w:rPr>
          <w:rStyle w:val="af3"/>
        </w:rPr>
        <w:t>».</w:t>
      </w:r>
    </w:p>
    <w:p w:rsidR="00D34AF0" w:rsidRPr="00FF2FED" w:rsidRDefault="00D34AF0" w:rsidP="00C67AE6">
      <w:pPr>
        <w:pStyle w:val="a9"/>
        <w:spacing w:before="0" w:beforeAutospacing="0" w:after="0" w:afterAutospacing="0"/>
      </w:pPr>
      <w:r>
        <w:rPr>
          <w:noProof/>
        </w:rPr>
        <w:drawing>
          <wp:inline distT="0" distB="0" distL="0" distR="0">
            <wp:extent cx="2042984" cy="1953375"/>
            <wp:effectExtent l="0" t="0" r="0" b="0"/>
            <wp:docPr id="5" name="Рисунок 5" descr="C:\Users\физвоспитание\Desktop\472851_html_m5365e9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извоспитание\Desktop\472851_html_m5365e9b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998" cy="1953389"/>
                    </a:xfrm>
                    <a:prstGeom prst="rect">
                      <a:avLst/>
                    </a:prstGeom>
                    <a:noFill/>
                    <a:ln>
                      <a:noFill/>
                    </a:ln>
                  </pic:spPr>
                </pic:pic>
              </a:graphicData>
            </a:graphic>
          </wp:inline>
        </w:drawing>
      </w:r>
    </w:p>
    <w:p w:rsidR="00042F2B" w:rsidRPr="00FF2FED" w:rsidRDefault="00042F2B" w:rsidP="00042F2B">
      <w:pPr>
        <w:keepNext/>
        <w:keepLines/>
        <w:suppressLineNumbers/>
        <w:suppressAutoHyphens/>
        <w:ind w:left="360"/>
        <w:jc w:val="both"/>
      </w:pPr>
      <w:r w:rsidRPr="00FF2FED">
        <w:t>1. Место выполнения задания: спортивная площадка</w:t>
      </w:r>
    </w:p>
    <w:p w:rsidR="00042F2B" w:rsidRPr="00FF2FED" w:rsidRDefault="00042F2B" w:rsidP="00042F2B">
      <w:pPr>
        <w:ind w:firstLine="360"/>
      </w:pPr>
      <w:r w:rsidRPr="00FF2FED">
        <w:t>2. Максимальное время выполнения задания: 1 час 20 мин</w:t>
      </w:r>
      <w:r w:rsidR="00A82963" w:rsidRPr="00FF2FED">
        <w:t>.</w:t>
      </w:r>
    </w:p>
    <w:p w:rsidR="00042F2B" w:rsidRPr="00FF2FED" w:rsidRDefault="00042F2B" w:rsidP="00042F2B">
      <w:pPr>
        <w:rPr>
          <w:b/>
        </w:rPr>
      </w:pPr>
    </w:p>
    <w:p w:rsidR="00042F2B" w:rsidRPr="00FF2FED" w:rsidRDefault="00042F2B" w:rsidP="00042F2B">
      <w:pPr>
        <w:jc w:val="center"/>
        <w:rPr>
          <w:b/>
          <w:bCs/>
        </w:rPr>
      </w:pPr>
      <w:r w:rsidRPr="00FF2FED">
        <w:rPr>
          <w:b/>
          <w:bCs/>
        </w:rPr>
        <w:t xml:space="preserve">ПРАКТИЧЕСКОЕ ЗАДАНИЕ (ПЗ) №  </w:t>
      </w:r>
      <w:r w:rsidR="00A82963" w:rsidRPr="00FF2FED">
        <w:rPr>
          <w:b/>
          <w:bCs/>
        </w:rPr>
        <w:t>2</w:t>
      </w:r>
    </w:p>
    <w:p w:rsidR="00042F2B" w:rsidRPr="00FF2FED" w:rsidRDefault="00042F2B" w:rsidP="00042F2B">
      <w:pPr>
        <w:rPr>
          <w:b/>
          <w:bCs/>
        </w:rPr>
      </w:pPr>
      <w:r w:rsidRPr="00FF2FED">
        <w:rPr>
          <w:b/>
          <w:bCs/>
        </w:rPr>
        <w:t>Типовое задание</w:t>
      </w:r>
      <w:r w:rsidRPr="00FF2FED">
        <w:rPr>
          <w:bCs/>
        </w:rPr>
        <w:t>:</w:t>
      </w:r>
      <w:r w:rsidRPr="00FF2FED">
        <w:rPr>
          <w:b/>
          <w:bCs/>
        </w:rPr>
        <w:t>«</w:t>
      </w:r>
      <w:r w:rsidRPr="00FF2FED">
        <w:rPr>
          <w:bCs/>
        </w:rPr>
        <w:t>Действие личного состава в условиях РХБ заражения</w:t>
      </w:r>
      <w:r w:rsidRPr="00FF2FED">
        <w:rPr>
          <w:b/>
          <w:bCs/>
        </w:rPr>
        <w:t>»</w:t>
      </w:r>
    </w:p>
    <w:p w:rsidR="00042F2B" w:rsidRPr="00FF2FED" w:rsidRDefault="00A82963" w:rsidP="00042F2B">
      <w:pPr>
        <w:jc w:val="both"/>
        <w:rPr>
          <w:b/>
          <w:sz w:val="28"/>
          <w:szCs w:val="28"/>
        </w:rPr>
      </w:pPr>
      <w:r w:rsidRPr="00FF2FED">
        <w:t xml:space="preserve">Задание: </w:t>
      </w:r>
      <w:r w:rsidR="00042F2B" w:rsidRPr="00FF2FED">
        <w:t>Выполнение норматива № 1 «Газы»</w:t>
      </w:r>
    </w:p>
    <w:p w:rsidR="00AC3651" w:rsidRPr="00FF2FED" w:rsidRDefault="00AC3651" w:rsidP="00395D16">
      <w:pPr>
        <w:pStyle w:val="af1"/>
        <w:spacing w:before="0" w:beforeAutospacing="0" w:after="0" w:afterAutospacing="0"/>
        <w:jc w:val="both"/>
      </w:pPr>
      <w:r w:rsidRPr="00FF2FED">
        <w:rPr>
          <w:b/>
        </w:rPr>
        <w:t>Стандарт выполнения:</w:t>
      </w:r>
      <w:r w:rsidR="00395D16" w:rsidRPr="00FF2FED">
        <w:rPr>
          <w:shd w:val="clear" w:color="auto" w:fill="FFFFFF"/>
        </w:rPr>
        <w:t>Противогаз в «походном» положении. Участник задерживает дыхание, закрывает глаза. Снимает головной убор,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042F2B" w:rsidRPr="00FF2FED" w:rsidRDefault="00042F2B" w:rsidP="00042F2B">
      <w:pPr>
        <w:pStyle w:val="af1"/>
        <w:spacing w:before="0" w:beforeAutospacing="0" w:after="0" w:afterAutospacing="0"/>
      </w:pPr>
      <w:r w:rsidRPr="00FF2FED">
        <w:lastRenderedPageBreak/>
        <w:t>7 сек. - отлично;</w:t>
      </w:r>
    </w:p>
    <w:p w:rsidR="00042F2B" w:rsidRPr="00FF2FED" w:rsidRDefault="00042F2B" w:rsidP="00042F2B">
      <w:pPr>
        <w:pStyle w:val="af1"/>
        <w:spacing w:before="0" w:beforeAutospacing="0" w:after="0" w:afterAutospacing="0"/>
      </w:pPr>
      <w:r w:rsidRPr="00FF2FED">
        <w:t>8 сек. - хорошо;</w:t>
      </w:r>
    </w:p>
    <w:p w:rsidR="00042F2B" w:rsidRPr="00FF2FED" w:rsidRDefault="00042F2B" w:rsidP="00042F2B">
      <w:pPr>
        <w:rPr>
          <w:b/>
        </w:rPr>
      </w:pPr>
      <w:r w:rsidRPr="00FF2FED">
        <w:t>10сек. - удовлетворительно.</w:t>
      </w:r>
    </w:p>
    <w:p w:rsidR="00A82963" w:rsidRPr="00FF2FED" w:rsidRDefault="00A82963" w:rsidP="00A82963">
      <w:pPr>
        <w:jc w:val="center"/>
        <w:rPr>
          <w:b/>
          <w:bCs/>
        </w:rPr>
      </w:pPr>
    </w:p>
    <w:p w:rsidR="00A82963" w:rsidRPr="00FF2FED" w:rsidRDefault="00A82963" w:rsidP="00A82963">
      <w:pPr>
        <w:jc w:val="center"/>
        <w:rPr>
          <w:b/>
          <w:bCs/>
        </w:rPr>
      </w:pPr>
      <w:r w:rsidRPr="00FF2FED">
        <w:rPr>
          <w:b/>
          <w:bCs/>
        </w:rPr>
        <w:t>ПРАКТИЧЕСКОЕ ЗАДАНИЕ (ПЗ) № 3</w:t>
      </w:r>
    </w:p>
    <w:p w:rsidR="00A82963" w:rsidRPr="00FF2FED" w:rsidRDefault="00A82963" w:rsidP="00A82963">
      <w:pPr>
        <w:pStyle w:val="af1"/>
        <w:spacing w:before="0" w:beforeAutospacing="0" w:after="0" w:afterAutospacing="0"/>
      </w:pPr>
      <w:r w:rsidRPr="00FF2FED">
        <w:rPr>
          <w:b/>
          <w:bCs/>
        </w:rPr>
        <w:t>Типовое задание</w:t>
      </w:r>
      <w:r w:rsidRPr="00FF2FED">
        <w:rPr>
          <w:bCs/>
        </w:rPr>
        <w:t>:</w:t>
      </w:r>
      <w:r w:rsidRPr="00FF2FED">
        <w:rPr>
          <w:b/>
          <w:bCs/>
        </w:rPr>
        <w:t>«</w:t>
      </w:r>
      <w:r w:rsidRPr="00FF2FED">
        <w:rPr>
          <w:bCs/>
        </w:rPr>
        <w:t>Действие личного состава в условиях РХБ заражения</w:t>
      </w:r>
      <w:r w:rsidRPr="00FF2FED">
        <w:rPr>
          <w:b/>
          <w:bCs/>
        </w:rPr>
        <w:t>»</w:t>
      </w:r>
    </w:p>
    <w:p w:rsidR="00042F2B" w:rsidRPr="00FF2FED" w:rsidRDefault="00A82963" w:rsidP="00042F2B">
      <w:pPr>
        <w:jc w:val="both"/>
        <w:rPr>
          <w:bCs/>
        </w:rPr>
      </w:pPr>
      <w:r w:rsidRPr="00FF2FED">
        <w:rPr>
          <w:b/>
        </w:rPr>
        <w:t>Задание:</w:t>
      </w:r>
      <w:r w:rsidR="00042F2B" w:rsidRPr="00FF2FED">
        <w:t>Выполнение норматива № 3 «</w:t>
      </w:r>
      <w:r w:rsidR="00042F2B" w:rsidRPr="00FF2FED">
        <w:rPr>
          <w:bCs/>
        </w:rPr>
        <w:t>Плащ в рукава, чулки, перчатки надеть. Газы» В виде плаща.</w:t>
      </w:r>
    </w:p>
    <w:p w:rsidR="00AC3651" w:rsidRPr="00FF2FED" w:rsidRDefault="00AC3651" w:rsidP="00AE2893">
      <w:pPr>
        <w:shd w:val="clear" w:color="auto" w:fill="FFFFFF"/>
        <w:jc w:val="both"/>
      </w:pPr>
      <w:r w:rsidRPr="00FF2FED">
        <w:rPr>
          <w:b/>
        </w:rPr>
        <w:t>Стандарт выполнения:</w:t>
      </w:r>
      <w:r w:rsidR="00AE2893" w:rsidRPr="00FF2FED">
        <w:t>Обучаемый надевает чулки, застегивает хлястики и завязывает обе тесьмы на поясном ремне. Переводит в «боевое» положение противогаз. Надевает защитный шлем. Вынимает из чехла и надевает перчатки. Раскрывает чехол плаща, дернув тесьму вверх, и надевает плащ в рукава, при этом петли на низках рукавов надевает на большие пальцы поверх перчаток. Надевает капюшон на защитный шлем и застегивает плащ.</w:t>
      </w:r>
    </w:p>
    <w:p w:rsidR="00042F2B" w:rsidRPr="00FF2FED" w:rsidRDefault="00042F2B" w:rsidP="00042F2B">
      <w:pPr>
        <w:pStyle w:val="af1"/>
        <w:spacing w:before="0" w:beforeAutospacing="0" w:after="0" w:afterAutospacing="0"/>
      </w:pPr>
      <w:r w:rsidRPr="00FF2FED">
        <w:t>3 мин.- отлично;</w:t>
      </w:r>
    </w:p>
    <w:p w:rsidR="00042F2B" w:rsidRPr="00FF2FED" w:rsidRDefault="00042F2B" w:rsidP="00042F2B">
      <w:pPr>
        <w:pStyle w:val="af1"/>
        <w:spacing w:before="0" w:beforeAutospacing="0" w:after="0" w:afterAutospacing="0"/>
      </w:pPr>
      <w:r w:rsidRPr="00FF2FED">
        <w:t>3 мин 20 сек. - хорошо;</w:t>
      </w:r>
    </w:p>
    <w:p w:rsidR="00042F2B" w:rsidRPr="00FF2FED" w:rsidRDefault="00042F2B" w:rsidP="00042F2B">
      <w:pPr>
        <w:pStyle w:val="af1"/>
        <w:spacing w:before="0" w:beforeAutospacing="0" w:after="0" w:afterAutospacing="0"/>
      </w:pPr>
      <w:r w:rsidRPr="00FF2FED">
        <w:t>4 мин. - удовлетворительно.</w:t>
      </w:r>
    </w:p>
    <w:p w:rsidR="00A82963" w:rsidRPr="00FF2FED" w:rsidRDefault="00A82963" w:rsidP="00A82963">
      <w:pPr>
        <w:keepNext/>
        <w:keepLines/>
        <w:suppressLineNumbers/>
        <w:suppressAutoHyphens/>
        <w:ind w:left="360"/>
        <w:jc w:val="both"/>
      </w:pPr>
      <w:r w:rsidRPr="00FF2FED">
        <w:t>1. Место выполнения задания: спортивная площадка</w:t>
      </w:r>
    </w:p>
    <w:p w:rsidR="00A82963" w:rsidRPr="00FF2FED" w:rsidRDefault="00A82963" w:rsidP="00A82963">
      <w:pPr>
        <w:ind w:firstLine="360"/>
      </w:pPr>
      <w:r w:rsidRPr="00FF2FED">
        <w:t>2. Максимальное время выполнения задания: 1 час 20 мин</w:t>
      </w:r>
    </w:p>
    <w:p w:rsidR="00A82963" w:rsidRPr="00FF2FED" w:rsidRDefault="00A82963" w:rsidP="00042F2B">
      <w:pPr>
        <w:jc w:val="both"/>
      </w:pPr>
    </w:p>
    <w:p w:rsidR="00AE2893" w:rsidRPr="00FF2FED" w:rsidRDefault="00AE2893" w:rsidP="00A82963">
      <w:pPr>
        <w:jc w:val="center"/>
        <w:rPr>
          <w:b/>
          <w:bCs/>
        </w:rPr>
      </w:pPr>
    </w:p>
    <w:p w:rsidR="00A82963" w:rsidRPr="00FF2FED" w:rsidRDefault="00A82963" w:rsidP="00A82963">
      <w:pPr>
        <w:jc w:val="center"/>
        <w:rPr>
          <w:b/>
          <w:bCs/>
        </w:rPr>
      </w:pPr>
      <w:r w:rsidRPr="00FF2FED">
        <w:rPr>
          <w:b/>
          <w:bCs/>
        </w:rPr>
        <w:t>ПРАКТИЧЕСКОЕ ЗАДАНИЕ (ПЗ) № 4</w:t>
      </w:r>
    </w:p>
    <w:p w:rsidR="00A82963" w:rsidRPr="00FF2FED" w:rsidRDefault="00A82963" w:rsidP="00A82963">
      <w:pPr>
        <w:pStyle w:val="af1"/>
        <w:spacing w:before="0" w:beforeAutospacing="0" w:after="0" w:afterAutospacing="0"/>
      </w:pPr>
      <w:r w:rsidRPr="00FF2FED">
        <w:rPr>
          <w:b/>
          <w:bCs/>
        </w:rPr>
        <w:t>Типовое задание</w:t>
      </w:r>
      <w:r w:rsidRPr="00FF2FED">
        <w:rPr>
          <w:bCs/>
        </w:rPr>
        <w:t>:</w:t>
      </w:r>
      <w:r w:rsidRPr="00FF2FED">
        <w:rPr>
          <w:b/>
          <w:bCs/>
        </w:rPr>
        <w:t>«</w:t>
      </w:r>
      <w:r w:rsidRPr="00FF2FED">
        <w:rPr>
          <w:bCs/>
        </w:rPr>
        <w:t>Действие личного состава в условиях РХБ заражения</w:t>
      </w:r>
      <w:r w:rsidRPr="00FF2FED">
        <w:rPr>
          <w:b/>
          <w:bCs/>
        </w:rPr>
        <w:t>»</w:t>
      </w:r>
    </w:p>
    <w:p w:rsidR="00042F2B" w:rsidRPr="00FF2FED" w:rsidRDefault="00A82963" w:rsidP="00042F2B">
      <w:pPr>
        <w:jc w:val="both"/>
        <w:rPr>
          <w:bCs/>
        </w:rPr>
      </w:pPr>
      <w:r w:rsidRPr="00FF2FED">
        <w:rPr>
          <w:b/>
        </w:rPr>
        <w:t>Задание:</w:t>
      </w:r>
      <w:r w:rsidR="00042F2B" w:rsidRPr="00FF2FED">
        <w:t>Выполнение норматива № 4 «</w:t>
      </w:r>
      <w:r w:rsidR="00395D16" w:rsidRPr="00FF2FED">
        <w:rPr>
          <w:bCs/>
          <w:shd w:val="clear" w:color="auto" w:fill="FFFFFF"/>
        </w:rPr>
        <w:t>Защитный комплект - НАДЕТЬ», «ГАЗЫ</w:t>
      </w:r>
      <w:r w:rsidR="00395D16" w:rsidRPr="00FF2FED">
        <w:rPr>
          <w:b/>
          <w:bCs/>
          <w:shd w:val="clear" w:color="auto" w:fill="FFFFFF"/>
        </w:rPr>
        <w:t>»</w:t>
      </w:r>
      <w:r w:rsidR="00042F2B" w:rsidRPr="00FF2FED">
        <w:rPr>
          <w:bCs/>
        </w:rPr>
        <w:t xml:space="preserve"> В виде комбинезона</w:t>
      </w:r>
      <w:r w:rsidRPr="00FF2FED">
        <w:rPr>
          <w:bCs/>
        </w:rPr>
        <w:t>.</w:t>
      </w:r>
    </w:p>
    <w:p w:rsidR="00AC3651" w:rsidRPr="00FF2FED" w:rsidRDefault="00AC3651" w:rsidP="00042F2B">
      <w:pPr>
        <w:jc w:val="both"/>
        <w:rPr>
          <w:bCs/>
        </w:rPr>
      </w:pPr>
      <w:r w:rsidRPr="00FF2FED">
        <w:rPr>
          <w:b/>
        </w:rPr>
        <w:t>Стандарт выполнения:</w:t>
      </w:r>
      <w:r w:rsidR="00395D16" w:rsidRPr="00FF2FED">
        <w:rPr>
          <w:shd w:val="clear" w:color="auto" w:fill="FFFFFF"/>
        </w:rPr>
        <w:t>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042F2B" w:rsidRPr="00FF2FED" w:rsidRDefault="00042F2B" w:rsidP="00042F2B">
      <w:pPr>
        <w:pStyle w:val="af1"/>
        <w:spacing w:before="0" w:beforeAutospacing="0" w:after="0" w:afterAutospacing="0"/>
      </w:pPr>
      <w:r w:rsidRPr="00FF2FED">
        <w:t>4 мин. 35сек. - отлично;</w:t>
      </w:r>
    </w:p>
    <w:p w:rsidR="00042F2B" w:rsidRPr="00FF2FED" w:rsidRDefault="00042F2B" w:rsidP="00042F2B">
      <w:pPr>
        <w:pStyle w:val="af1"/>
        <w:spacing w:before="0" w:beforeAutospacing="0" w:after="0" w:afterAutospacing="0"/>
      </w:pPr>
      <w:r w:rsidRPr="00FF2FED">
        <w:t>5 мин. - хорошо;</w:t>
      </w:r>
    </w:p>
    <w:p w:rsidR="00042F2B" w:rsidRPr="00FF2FED" w:rsidRDefault="00042F2B" w:rsidP="00042F2B">
      <w:pPr>
        <w:pStyle w:val="af1"/>
        <w:spacing w:before="0" w:beforeAutospacing="0" w:after="0" w:afterAutospacing="0"/>
      </w:pPr>
      <w:r w:rsidRPr="00FF2FED">
        <w:t>6 мин. - удовлетворительно.</w:t>
      </w:r>
    </w:p>
    <w:p w:rsidR="00A82963" w:rsidRPr="00FF2FED" w:rsidRDefault="00A82963" w:rsidP="00A82963">
      <w:pPr>
        <w:keepNext/>
        <w:keepLines/>
        <w:suppressLineNumbers/>
        <w:suppressAutoHyphens/>
        <w:ind w:left="360"/>
        <w:jc w:val="both"/>
      </w:pPr>
      <w:r w:rsidRPr="00FF2FED">
        <w:t>1. Место выполнения задания: спортивная площадка</w:t>
      </w:r>
    </w:p>
    <w:p w:rsidR="00A82963" w:rsidRPr="00FF2FED" w:rsidRDefault="00A82963" w:rsidP="00A82963">
      <w:pPr>
        <w:ind w:firstLine="360"/>
      </w:pPr>
      <w:r w:rsidRPr="00FF2FED">
        <w:t>2. Максимальное время выполнения задания: 1 час 20 мин</w:t>
      </w:r>
    </w:p>
    <w:p w:rsidR="006B0BA1" w:rsidRPr="00FF2FED" w:rsidRDefault="006B0BA1" w:rsidP="006B0BA1">
      <w:pPr>
        <w:jc w:val="center"/>
        <w:rPr>
          <w:b/>
          <w:bCs/>
        </w:rPr>
      </w:pPr>
    </w:p>
    <w:p w:rsidR="006B0BA1" w:rsidRPr="00FF2FED" w:rsidRDefault="006B0BA1" w:rsidP="006B0BA1">
      <w:pPr>
        <w:jc w:val="center"/>
        <w:rPr>
          <w:b/>
          <w:bCs/>
        </w:rPr>
      </w:pPr>
      <w:r w:rsidRPr="00FF2FED">
        <w:rPr>
          <w:b/>
          <w:bCs/>
        </w:rPr>
        <w:t>ПРАКТИЧЕСКОЕ ЗАДАНИЕ (ПЗ) № 5</w:t>
      </w:r>
    </w:p>
    <w:p w:rsidR="006B0BA1" w:rsidRPr="00FF2FED" w:rsidRDefault="006B0BA1" w:rsidP="006B0BA1">
      <w:pPr>
        <w:pStyle w:val="af1"/>
        <w:spacing w:before="0" w:beforeAutospacing="0" w:after="0" w:afterAutospacing="0"/>
      </w:pPr>
      <w:r w:rsidRPr="00FF2FED">
        <w:rPr>
          <w:b/>
          <w:bCs/>
        </w:rPr>
        <w:t>Типовое задание</w:t>
      </w:r>
      <w:r w:rsidRPr="00FF2FED">
        <w:rPr>
          <w:bCs/>
        </w:rPr>
        <w:t>:</w:t>
      </w:r>
      <w:r w:rsidRPr="00FF2FED">
        <w:rPr>
          <w:b/>
          <w:bCs/>
        </w:rPr>
        <w:t>«</w:t>
      </w:r>
      <w:r w:rsidRPr="00FF2FED">
        <w:rPr>
          <w:bCs/>
        </w:rPr>
        <w:t>Использование средств пожаротушения</w:t>
      </w:r>
      <w:r w:rsidRPr="00FF2FED">
        <w:rPr>
          <w:b/>
          <w:bCs/>
        </w:rPr>
        <w:t>»</w:t>
      </w:r>
    </w:p>
    <w:p w:rsidR="006B0BA1" w:rsidRPr="00FF2FED" w:rsidRDefault="006B0BA1" w:rsidP="006B0BA1">
      <w:r w:rsidRPr="00FF2FED">
        <w:rPr>
          <w:b/>
        </w:rPr>
        <w:t xml:space="preserve">Задание: </w:t>
      </w:r>
      <w:r w:rsidRPr="00FF2FED">
        <w:t>Имитация</w:t>
      </w:r>
      <w:r w:rsidRPr="00FF2FED">
        <w:rPr>
          <w:b/>
        </w:rPr>
        <w:t xml:space="preserve"> т</w:t>
      </w:r>
      <w:r w:rsidRPr="00FF2FED">
        <w:t>ушения условного пожара при помощи огнетушителя</w:t>
      </w:r>
    </w:p>
    <w:p w:rsidR="00AE2893" w:rsidRPr="00FF2FED" w:rsidRDefault="00AE2893" w:rsidP="00AE2893">
      <w:pPr>
        <w:rPr>
          <w:b/>
        </w:rPr>
      </w:pPr>
      <w:r w:rsidRPr="00FF2FED">
        <w:rPr>
          <w:b/>
        </w:rPr>
        <w:t xml:space="preserve">Стандарт </w:t>
      </w:r>
      <w:r w:rsidR="00AC3651" w:rsidRPr="00FF2FED">
        <w:rPr>
          <w:b/>
        </w:rPr>
        <w:t>выполнения:</w:t>
      </w:r>
    </w:p>
    <w:p w:rsidR="00A82963" w:rsidRDefault="008524CF" w:rsidP="00AE2893">
      <w:pPr>
        <w:rPr>
          <w:b/>
          <w:noProof/>
          <w:sz w:val="28"/>
          <w:szCs w:val="28"/>
        </w:rPr>
      </w:pPr>
      <w:r>
        <w:rPr>
          <w:b/>
          <w:noProof/>
          <w:sz w:val="28"/>
          <w:szCs w:val="28"/>
        </w:rPr>
        <w:lastRenderedPageBreak/>
        <w:drawing>
          <wp:inline distT="0" distB="0" distL="0" distR="0">
            <wp:extent cx="4077729" cy="3400728"/>
            <wp:effectExtent l="0" t="0" r="0" b="0"/>
            <wp:docPr id="1" name="Рисунок 1" descr="C:\Users\физвоспитание\Desktop\19839-248604-6bec3ef0ccf802215391f777cf97d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звоспитание\Desktop\19839-248604-6bec3ef0ccf802215391f777cf97d1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9115" cy="3401884"/>
                    </a:xfrm>
                    <a:prstGeom prst="rect">
                      <a:avLst/>
                    </a:prstGeom>
                    <a:noFill/>
                    <a:ln>
                      <a:noFill/>
                    </a:ln>
                  </pic:spPr>
                </pic:pic>
              </a:graphicData>
            </a:graphic>
          </wp:inline>
        </w:drawing>
      </w:r>
    </w:p>
    <w:p w:rsidR="008524CF" w:rsidRPr="00FF2FED" w:rsidRDefault="008524CF" w:rsidP="00AE2893"/>
    <w:p w:rsidR="006B0BA1" w:rsidRPr="00FF2FED" w:rsidRDefault="006B0BA1" w:rsidP="006B0BA1">
      <w:pPr>
        <w:ind w:firstLine="360"/>
      </w:pPr>
    </w:p>
    <w:p w:rsidR="006B0BA1" w:rsidRPr="00FF2FED" w:rsidRDefault="006B0BA1" w:rsidP="006B0BA1">
      <w:pPr>
        <w:keepNext/>
        <w:keepLines/>
        <w:suppressLineNumbers/>
        <w:suppressAutoHyphens/>
        <w:ind w:left="360"/>
        <w:jc w:val="both"/>
      </w:pPr>
      <w:r w:rsidRPr="00FF2FED">
        <w:t>1. Место выполнения задания: спортивная площадка</w:t>
      </w:r>
    </w:p>
    <w:p w:rsidR="006B0BA1" w:rsidRPr="00FF2FED" w:rsidRDefault="006B0BA1" w:rsidP="006B0BA1">
      <w:pPr>
        <w:ind w:firstLine="360"/>
      </w:pPr>
      <w:r w:rsidRPr="00FF2FED">
        <w:t>2. Максимальное время выполнения задания: 1 час 20 мин</w:t>
      </w:r>
    </w:p>
    <w:p w:rsidR="006B0BA1" w:rsidRPr="00FF2FED" w:rsidRDefault="006B0BA1" w:rsidP="006B0BA1">
      <w:pPr>
        <w:ind w:firstLine="360"/>
      </w:pPr>
    </w:p>
    <w:p w:rsidR="00042F2B" w:rsidRPr="00FF2FED" w:rsidRDefault="00042F2B" w:rsidP="00042F2B">
      <w:pPr>
        <w:ind w:firstLine="360"/>
      </w:pPr>
    </w:p>
    <w:p w:rsidR="00042F2B" w:rsidRPr="00FF2FED" w:rsidRDefault="00042F2B" w:rsidP="00042F2B">
      <w:pPr>
        <w:jc w:val="center"/>
        <w:rPr>
          <w:b/>
          <w:bCs/>
        </w:rPr>
      </w:pPr>
      <w:r w:rsidRPr="00FF2FED">
        <w:rPr>
          <w:b/>
          <w:bCs/>
        </w:rPr>
        <w:t xml:space="preserve">ПРАКТИЧЕСКОЕ ЗАДАНИЕ (ПЗ) №  </w:t>
      </w:r>
      <w:r w:rsidR="00475349" w:rsidRPr="00FF2FED">
        <w:rPr>
          <w:b/>
          <w:bCs/>
        </w:rPr>
        <w:t>6</w:t>
      </w:r>
    </w:p>
    <w:p w:rsidR="00042F2B" w:rsidRPr="00FF2FED" w:rsidRDefault="00042F2B" w:rsidP="00042F2B">
      <w:pPr>
        <w:rPr>
          <w:b/>
          <w:bCs/>
        </w:rPr>
      </w:pPr>
      <w:r w:rsidRPr="00FF2FED">
        <w:rPr>
          <w:b/>
          <w:bCs/>
        </w:rPr>
        <w:t>Типовое задание</w:t>
      </w:r>
      <w:r w:rsidRPr="00FF2FED">
        <w:rPr>
          <w:bCs/>
        </w:rPr>
        <w:t>:</w:t>
      </w:r>
      <w:r w:rsidRPr="00FF2FED">
        <w:rPr>
          <w:b/>
          <w:bCs/>
        </w:rPr>
        <w:t>«</w:t>
      </w:r>
      <w:r w:rsidRPr="00FF2FED">
        <w:rPr>
          <w:bCs/>
        </w:rPr>
        <w:t>Выполнение приёмов реанимации на манекене</w:t>
      </w:r>
      <w:r w:rsidRPr="00FF2FED">
        <w:rPr>
          <w:b/>
          <w:bCs/>
        </w:rPr>
        <w:t>»</w:t>
      </w:r>
    </w:p>
    <w:p w:rsidR="006B0BA1" w:rsidRPr="00FF2FED" w:rsidRDefault="006B0BA1" w:rsidP="00395D16">
      <w:pPr>
        <w:jc w:val="both"/>
        <w:rPr>
          <w:b/>
          <w:bCs/>
        </w:rPr>
      </w:pPr>
      <w:r w:rsidRPr="00FF2FED">
        <w:rPr>
          <w:b/>
          <w:bCs/>
        </w:rPr>
        <w:t xml:space="preserve">Задание: </w:t>
      </w:r>
      <w:r w:rsidR="00475349" w:rsidRPr="00FF2FED">
        <w:rPr>
          <w:b/>
          <w:bCs/>
        </w:rPr>
        <w:t>«</w:t>
      </w:r>
      <w:r w:rsidR="00475349" w:rsidRPr="00FF2FED">
        <w:rPr>
          <w:bCs/>
        </w:rPr>
        <w:t>Выполнить мероприятия по первой реанимационной помощи</w:t>
      </w:r>
      <w:r w:rsidR="00395D16" w:rsidRPr="00FF2FED">
        <w:rPr>
          <w:bCs/>
        </w:rPr>
        <w:t>,</w:t>
      </w:r>
      <w:r w:rsidR="00AC3651" w:rsidRPr="00FF2FED">
        <w:t>если у пострадавшего отсутствуют: сознание, дыхание,</w:t>
      </w:r>
      <w:r w:rsidR="00475349" w:rsidRPr="00FF2FED">
        <w:rPr>
          <w:b/>
          <w:bCs/>
        </w:rPr>
        <w:t>»</w:t>
      </w:r>
    </w:p>
    <w:p w:rsidR="00AC3651" w:rsidRPr="00FF2FED" w:rsidRDefault="00AC3651" w:rsidP="00042F2B">
      <w:pPr>
        <w:rPr>
          <w:b/>
          <w:bCs/>
        </w:rPr>
      </w:pPr>
      <w:r w:rsidRPr="00FF2FED">
        <w:rPr>
          <w:b/>
        </w:rPr>
        <w:t>Стандарт выполнения:</w:t>
      </w:r>
    </w:p>
    <w:p w:rsidR="00AC3651" w:rsidRPr="00FF2FED" w:rsidRDefault="00AC3651" w:rsidP="00AC3651">
      <w:pPr>
        <w:shd w:val="clear" w:color="auto" w:fill="FFFFFF"/>
        <w:jc w:val="both"/>
      </w:pPr>
      <w:r w:rsidRPr="00FF2FED">
        <w:t>Для проведения искусственного дыхания пострадавшего следует уложить на спину, расстегнуть стесняющую дыхание одежду.</w:t>
      </w:r>
    </w:p>
    <w:p w:rsidR="00AC3651" w:rsidRPr="00FF2FED" w:rsidRDefault="00AC3651" w:rsidP="00AC3651">
      <w:pPr>
        <w:shd w:val="clear" w:color="auto" w:fill="FFFFFF"/>
        <w:jc w:val="both"/>
      </w:pPr>
      <w:r w:rsidRPr="00FF2FED">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могут оказаться закрытыми запавшим языком. Кроме того, в полости рта могут находиться инородные тела (рвотные массы, соскользнувшие протезы и т. п.), которые необходимо удалить пальцем, обернутым платком (тканью) или бинтом. </w:t>
      </w:r>
      <w:r w:rsidRPr="00FF2FED">
        <w:br/>
        <w:t>После этого оказывающий помощь располагается сбоку от головы пострадавшего, одну руку подсовывает под шею пострадавшего, а ладонью другой руки надавливает на его лоб, максимально запрокидывая голову (этого не следует делать при подозрении на наличие травмы шейных позвонков или черепно-мозговой травмы, как, например, при падении с высоты или ДТП). При этом корень языка поднимается и освобождает вход в гортань, а рот пострадавшего открывается. </w:t>
      </w:r>
    </w:p>
    <w:p w:rsidR="00AC3651" w:rsidRPr="00FF2FED" w:rsidRDefault="00AC3651" w:rsidP="00AC3651">
      <w:pPr>
        <w:shd w:val="clear" w:color="auto" w:fill="FFFFFF"/>
        <w:jc w:val="both"/>
      </w:pPr>
      <w:r w:rsidRPr="00FF2FED">
        <w:t>Оказывающий помощь наклоняется к лицу пострадавшего, прижимается губами к открытому рту пострадавшего и делает энергичный выдох, с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как только грудная клетка поднялась, нагнетание воздуха приостанавливают, оказывающий помощь поворачивает лицо в сторону и делает очередной вдох, в это время происходит пассивный выдох у пострадавше</w:t>
      </w:r>
      <w:r w:rsidR="00395D16" w:rsidRPr="00FF2FED">
        <w:t>го</w:t>
      </w:r>
    </w:p>
    <w:p w:rsidR="00475349" w:rsidRPr="00FF2FED" w:rsidRDefault="00AC3651" w:rsidP="00AC3651">
      <w:pPr>
        <w:rPr>
          <w:b/>
          <w:bCs/>
        </w:rPr>
      </w:pPr>
      <w:r w:rsidRPr="00FF2FED">
        <w:lastRenderedPageBreak/>
        <w:br/>
        <w:t>     </w:t>
      </w:r>
      <w:r w:rsidR="005D63CA">
        <w:rPr>
          <w:noProof/>
        </w:rPr>
        <w:drawing>
          <wp:inline distT="0" distB="0" distL="0" distR="0">
            <wp:extent cx="1276865" cy="1256116"/>
            <wp:effectExtent l="0" t="0" r="0" b="0"/>
            <wp:docPr id="2" name="Рисунок 2" descr="C:\Users\физвоспитание\Desktop\Sme-6-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звоспитание\Desktop\Sme-6-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865" cy="1256116"/>
                    </a:xfrm>
                    <a:prstGeom prst="rect">
                      <a:avLst/>
                    </a:prstGeom>
                    <a:noFill/>
                    <a:ln>
                      <a:noFill/>
                    </a:ln>
                  </pic:spPr>
                </pic:pic>
              </a:graphicData>
            </a:graphic>
          </wp:inline>
        </w:drawing>
      </w:r>
      <w:r w:rsidR="005D63CA">
        <w:rPr>
          <w:noProof/>
        </w:rPr>
        <w:drawing>
          <wp:inline distT="0" distB="0" distL="0" distR="0">
            <wp:extent cx="1053340" cy="1252597"/>
            <wp:effectExtent l="0" t="0" r="0" b="0"/>
            <wp:docPr id="3" name="Рисунок 3" descr="C:\Users\физвоспитание\Desktop\Sme-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извоспитание\Desktop\Sme-4-5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400" cy="1253858"/>
                    </a:xfrm>
                    <a:prstGeom prst="rect">
                      <a:avLst/>
                    </a:prstGeom>
                    <a:noFill/>
                    <a:ln>
                      <a:noFill/>
                    </a:ln>
                  </pic:spPr>
                </pic:pic>
              </a:graphicData>
            </a:graphic>
          </wp:inline>
        </w:drawing>
      </w:r>
      <w:r w:rsidRPr="00FF2FED">
        <w:br/>
      </w:r>
    </w:p>
    <w:p w:rsidR="00042F2B" w:rsidRPr="00FF2FED" w:rsidRDefault="00042F2B" w:rsidP="00042F2B">
      <w:pPr>
        <w:keepNext/>
        <w:keepLines/>
        <w:suppressLineNumbers/>
        <w:suppressAutoHyphens/>
        <w:ind w:left="360"/>
        <w:jc w:val="both"/>
      </w:pPr>
      <w:r w:rsidRPr="00FF2FED">
        <w:t xml:space="preserve">1. Место выполнения задания: </w:t>
      </w:r>
      <w:r w:rsidR="00475349" w:rsidRPr="00FF2FED">
        <w:t>учебный класс</w:t>
      </w:r>
    </w:p>
    <w:p w:rsidR="00042F2B" w:rsidRPr="00FF2FED" w:rsidRDefault="00042F2B" w:rsidP="00042F2B">
      <w:pPr>
        <w:ind w:firstLine="360"/>
      </w:pPr>
      <w:r w:rsidRPr="00FF2FED">
        <w:t>2. Максимальное время выполнения задания: 1 час 20 мин</w:t>
      </w:r>
    </w:p>
    <w:p w:rsidR="00042F2B" w:rsidRPr="00FF2FED" w:rsidRDefault="00042F2B" w:rsidP="00042F2B">
      <w:pPr>
        <w:pStyle w:val="af1"/>
        <w:spacing w:before="0" w:beforeAutospacing="0" w:after="0" w:afterAutospacing="0"/>
        <w:rPr>
          <w:b/>
          <w:bCs/>
        </w:rPr>
      </w:pPr>
    </w:p>
    <w:p w:rsidR="00042F2B" w:rsidRPr="00FF2FED" w:rsidRDefault="00475349" w:rsidP="00042F2B">
      <w:pPr>
        <w:jc w:val="center"/>
        <w:rPr>
          <w:b/>
          <w:bCs/>
        </w:rPr>
      </w:pPr>
      <w:r w:rsidRPr="00FF2FED">
        <w:rPr>
          <w:b/>
          <w:bCs/>
        </w:rPr>
        <w:t xml:space="preserve">ПРАКТИЧЕСКОЕ ЗАДАНИЕ (ПЗ) №  </w:t>
      </w:r>
      <w:r w:rsidR="00042F2B" w:rsidRPr="00FF2FED">
        <w:rPr>
          <w:b/>
          <w:bCs/>
        </w:rPr>
        <w:t>7</w:t>
      </w:r>
    </w:p>
    <w:p w:rsidR="00042F2B" w:rsidRPr="00FF2FED" w:rsidRDefault="00042F2B" w:rsidP="006B0BA1">
      <w:pPr>
        <w:keepNext/>
        <w:keepLines/>
        <w:suppressLineNumbers/>
        <w:suppressAutoHyphens/>
        <w:jc w:val="both"/>
        <w:rPr>
          <w:bCs/>
        </w:rPr>
      </w:pPr>
      <w:r w:rsidRPr="00FF2FED">
        <w:rPr>
          <w:b/>
          <w:bCs/>
        </w:rPr>
        <w:t>Типовое задание: «</w:t>
      </w:r>
      <w:r w:rsidRPr="00FF2FED">
        <w:rPr>
          <w:bCs/>
        </w:rPr>
        <w:t>Способы временной остановки кровотечения и  обработки ран»</w:t>
      </w:r>
    </w:p>
    <w:p w:rsidR="006B0BA1" w:rsidRPr="00FF2FED" w:rsidRDefault="006B0BA1" w:rsidP="00395D16">
      <w:pPr>
        <w:keepNext/>
        <w:keepLines/>
        <w:suppressLineNumbers/>
        <w:suppressAutoHyphens/>
        <w:jc w:val="both"/>
        <w:rPr>
          <w:b/>
          <w:bCs/>
        </w:rPr>
      </w:pPr>
      <w:r w:rsidRPr="00FF2FED">
        <w:rPr>
          <w:b/>
          <w:bCs/>
        </w:rPr>
        <w:t>Задание: «</w:t>
      </w:r>
      <w:r w:rsidRPr="00FF2FED">
        <w:rPr>
          <w:bCs/>
        </w:rPr>
        <w:t>Наложить повязку при травме головы – «чепец</w:t>
      </w:r>
      <w:r w:rsidRPr="00FF2FED">
        <w:rPr>
          <w:b/>
          <w:bCs/>
        </w:rPr>
        <w:t>»</w:t>
      </w:r>
    </w:p>
    <w:p w:rsidR="006B0BA1" w:rsidRPr="00FF2FED" w:rsidRDefault="00395D16" w:rsidP="00395D16">
      <w:pPr>
        <w:jc w:val="both"/>
        <w:rPr>
          <w:b/>
          <w:bCs/>
        </w:rPr>
      </w:pPr>
      <w:r w:rsidRPr="00FF2FED">
        <w:rPr>
          <w:b/>
        </w:rPr>
        <w:t>Стандарт выполнения:</w:t>
      </w:r>
      <w:r w:rsidR="00475349" w:rsidRPr="00FF2FED">
        <w:t>О</w:t>
      </w:r>
      <w:r w:rsidR="006B0BA1" w:rsidRPr="00FF2FED">
        <w:t>т бинта отрывают кусок (завяз</w:t>
      </w:r>
      <w:r w:rsidR="006B0BA1" w:rsidRPr="00FF2FED">
        <w:softHyphen/>
        <w:t>ку) чуть меньше метра, кладут его срединой на область темени, концы спускаются вертикально вниз спереди ушей, где сам больной или помога</w:t>
      </w:r>
      <w:r w:rsidR="006B0BA1" w:rsidRPr="00FF2FED">
        <w:softHyphen/>
        <w:t>ющий удерживает их в натянутом состоянии. Вок</w:t>
      </w:r>
      <w:r w:rsidR="006B0BA1" w:rsidRPr="00FF2FED">
        <w:softHyphen/>
        <w:t>руг головы делают первый ход, затем, дойдя до завязки, бинт оборачивают вокруг нее и ведут несколько косо, прикрывая затылок. На другой стороне бинт снова перекладывают вокруг верти</w:t>
      </w:r>
      <w:r w:rsidR="006B0BA1" w:rsidRPr="00FF2FED">
        <w:softHyphen/>
        <w:t>кальной ленты и он идет косо, прикрывая лоб и часть темени. Так, перекидывая каждый раз бинт через вертикальные ленты, ведут его все более вертикально, пока не прикроют всю голову. Пос</w:t>
      </w:r>
      <w:r w:rsidR="006B0BA1" w:rsidRPr="00FF2FED">
        <w:softHyphen/>
        <w:t>ле этого бинт укрепляют или прикрепляют к вер</w:t>
      </w:r>
      <w:r w:rsidR="006B0BA1" w:rsidRPr="00FF2FED">
        <w:softHyphen/>
        <w:t>тикальной ленте, концы этой ленты завязывают под подбородком, что прочно удерживает всю повязку.</w:t>
      </w:r>
    </w:p>
    <w:p w:rsidR="006B0BA1" w:rsidRPr="00FF2FED" w:rsidRDefault="006B0BA1" w:rsidP="00042F2B">
      <w:pPr>
        <w:keepNext/>
        <w:keepLines/>
        <w:suppressLineNumbers/>
        <w:suppressAutoHyphens/>
        <w:ind w:left="360"/>
        <w:jc w:val="both"/>
        <w:rPr>
          <w:bCs/>
        </w:rPr>
      </w:pPr>
    </w:p>
    <w:p w:rsidR="00042F2B" w:rsidRPr="00FF2FED" w:rsidRDefault="00042F2B" w:rsidP="00042F2B">
      <w:pPr>
        <w:pStyle w:val="af1"/>
        <w:spacing w:before="0" w:beforeAutospacing="0" w:after="0" w:afterAutospacing="0"/>
        <w:ind w:left="360"/>
      </w:pPr>
      <w:r w:rsidRPr="00FF2FED">
        <w:t>1.Место выполнения задания: учебный класс.</w:t>
      </w:r>
    </w:p>
    <w:p w:rsidR="00042F2B" w:rsidRPr="00FF2FED" w:rsidRDefault="00042F2B" w:rsidP="00042F2B">
      <w:pPr>
        <w:pStyle w:val="af1"/>
        <w:spacing w:before="0" w:beforeAutospacing="0" w:after="0" w:afterAutospacing="0"/>
        <w:ind w:left="360"/>
      </w:pPr>
      <w:r w:rsidRPr="00FF2FED">
        <w:t>2. Максимальное время выполнения задания: 40 минут.</w:t>
      </w:r>
    </w:p>
    <w:p w:rsidR="00F83ED9" w:rsidRPr="00FF2FED" w:rsidRDefault="00F83ED9"/>
    <w:p w:rsidR="00475349" w:rsidRPr="00FF2FED" w:rsidRDefault="00475349" w:rsidP="00475349">
      <w:pPr>
        <w:jc w:val="center"/>
        <w:rPr>
          <w:b/>
          <w:bCs/>
        </w:rPr>
      </w:pPr>
      <w:r w:rsidRPr="00FF2FED">
        <w:rPr>
          <w:b/>
          <w:bCs/>
        </w:rPr>
        <w:t>ПРАКТИЧЕСКОЕ ЗАДАНИЕ (ПЗ) №  8</w:t>
      </w:r>
    </w:p>
    <w:p w:rsidR="00475349" w:rsidRPr="00FF2FED" w:rsidRDefault="00475349" w:rsidP="00395D16">
      <w:pPr>
        <w:keepNext/>
        <w:keepLines/>
        <w:suppressLineNumbers/>
        <w:suppressAutoHyphens/>
        <w:jc w:val="both"/>
        <w:rPr>
          <w:bCs/>
        </w:rPr>
      </w:pPr>
      <w:r w:rsidRPr="00FF2FED">
        <w:rPr>
          <w:b/>
          <w:bCs/>
        </w:rPr>
        <w:t>Типовое задание: «</w:t>
      </w:r>
      <w:r w:rsidRPr="00FF2FED">
        <w:rPr>
          <w:bCs/>
        </w:rPr>
        <w:t>Способы временной остановки кровотечения и  обработки ран»</w:t>
      </w:r>
    </w:p>
    <w:p w:rsidR="00475349" w:rsidRPr="00FF2FED" w:rsidRDefault="00475349" w:rsidP="00395D16">
      <w:pPr>
        <w:jc w:val="both"/>
      </w:pPr>
      <w:r w:rsidRPr="00FF2FED">
        <w:rPr>
          <w:b/>
          <w:bCs/>
        </w:rPr>
        <w:t>Задание: «</w:t>
      </w:r>
      <w:r w:rsidRPr="00FF2FED">
        <w:rPr>
          <w:bCs/>
        </w:rPr>
        <w:t>Наложить повязку при травме грудной клетки»</w:t>
      </w:r>
    </w:p>
    <w:p w:rsidR="00475349" w:rsidRPr="00FF2FED" w:rsidRDefault="00395D16" w:rsidP="00395D16">
      <w:pPr>
        <w:jc w:val="both"/>
        <w:rPr>
          <w:b/>
          <w:bCs/>
        </w:rPr>
      </w:pPr>
      <w:r w:rsidRPr="00FF2FED">
        <w:rPr>
          <w:b/>
        </w:rPr>
        <w:t>Стандарт выполнения:</w:t>
      </w:r>
      <w:r w:rsidR="00475349" w:rsidRPr="00FF2FED">
        <w:t>Повязка на грудную клетку - спиральная повязка груди. Оторванный метровый кусок бинта кладут срединой на левоенадплечье, после чего спиральными круговыми ходами снизу вверх обвивают всю грудную клетку до подмышечных впадин и здесь закрепляют круговые ходы. Сво</w:t>
      </w:r>
      <w:r w:rsidR="00475349" w:rsidRPr="00FF2FED">
        <w:softHyphen/>
        <w:t>бодную висячую часть бинта спереди перекиды</w:t>
      </w:r>
      <w:r w:rsidR="00475349" w:rsidRPr="00FF2FED">
        <w:softHyphen/>
        <w:t>вают через правое плечо и связывают с концом, висящим на спине.</w:t>
      </w:r>
    </w:p>
    <w:p w:rsidR="00475349" w:rsidRPr="00FF2FED" w:rsidRDefault="00475349" w:rsidP="00475349">
      <w:pPr>
        <w:pStyle w:val="af1"/>
        <w:spacing w:before="0" w:beforeAutospacing="0" w:after="0" w:afterAutospacing="0"/>
        <w:ind w:left="360"/>
      </w:pPr>
      <w:r w:rsidRPr="00FF2FED">
        <w:t>1.Место выполнения задания: учебный класс.</w:t>
      </w:r>
    </w:p>
    <w:p w:rsidR="00475349" w:rsidRPr="00FF2FED" w:rsidRDefault="00475349" w:rsidP="00475349">
      <w:pPr>
        <w:pStyle w:val="af1"/>
        <w:spacing w:before="0" w:beforeAutospacing="0" w:after="0" w:afterAutospacing="0"/>
        <w:ind w:left="360"/>
      </w:pPr>
      <w:r w:rsidRPr="00FF2FED">
        <w:t>2. Максимальное время выполнения задания: 40 минут.</w:t>
      </w:r>
    </w:p>
    <w:p w:rsidR="00AE2893" w:rsidRPr="00FF2FED" w:rsidRDefault="00AE2893" w:rsidP="00475349">
      <w:pPr>
        <w:pStyle w:val="af1"/>
        <w:spacing w:before="0" w:beforeAutospacing="0" w:after="0" w:afterAutospacing="0"/>
        <w:ind w:left="360"/>
      </w:pPr>
    </w:p>
    <w:p w:rsidR="00AE2893" w:rsidRPr="00FF2FED" w:rsidRDefault="00AE2893" w:rsidP="00AE2893">
      <w:pPr>
        <w:pStyle w:val="af1"/>
        <w:spacing w:before="0" w:beforeAutospacing="0" w:after="0" w:afterAutospacing="0"/>
        <w:ind w:left="360"/>
        <w:jc w:val="center"/>
        <w:rPr>
          <w:b/>
          <w:bCs/>
        </w:rPr>
      </w:pPr>
      <w:r w:rsidRPr="00FF2FED">
        <w:rPr>
          <w:b/>
          <w:bCs/>
        </w:rPr>
        <w:t>ПРАКТИЧЕСКОЕ ЗАДАНИЕ (ПЗ) №  9</w:t>
      </w:r>
    </w:p>
    <w:p w:rsidR="006A6010" w:rsidRPr="00FF2FED" w:rsidRDefault="00AE2893" w:rsidP="00AE2893">
      <w:pPr>
        <w:keepNext/>
        <w:keepLines/>
        <w:suppressLineNumbers/>
        <w:suppressAutoHyphens/>
        <w:jc w:val="both"/>
        <w:rPr>
          <w:bCs/>
        </w:rPr>
      </w:pPr>
      <w:r w:rsidRPr="00FF2FED">
        <w:rPr>
          <w:b/>
          <w:bCs/>
        </w:rPr>
        <w:t>Типовое задание: «</w:t>
      </w:r>
      <w:r w:rsidR="006A6010" w:rsidRPr="00FF2FED">
        <w:rPr>
          <w:bCs/>
        </w:rPr>
        <w:t>Неполная разборка-сборка</w:t>
      </w:r>
      <w:r w:rsidRPr="00FF2FED">
        <w:rPr>
          <w:bCs/>
        </w:rPr>
        <w:t>»</w:t>
      </w:r>
    </w:p>
    <w:p w:rsidR="00AE2893" w:rsidRPr="00FF2FED" w:rsidRDefault="00AE2893" w:rsidP="00AE2893">
      <w:pPr>
        <w:jc w:val="both"/>
      </w:pPr>
      <w:r w:rsidRPr="00FF2FED">
        <w:rPr>
          <w:b/>
          <w:bCs/>
        </w:rPr>
        <w:t>Задание: «</w:t>
      </w:r>
      <w:r w:rsidR="006A6010" w:rsidRPr="00FF2FED">
        <w:rPr>
          <w:bCs/>
        </w:rPr>
        <w:t>Выполнить неполную разборку и сборку макета АК-74</w:t>
      </w:r>
      <w:r w:rsidRPr="00FF2FED">
        <w:rPr>
          <w:bCs/>
        </w:rPr>
        <w:t>»</w:t>
      </w:r>
    </w:p>
    <w:p w:rsidR="006A6010" w:rsidRPr="00FF2FED" w:rsidRDefault="00AE2893" w:rsidP="00AE2893">
      <w:pPr>
        <w:jc w:val="both"/>
        <w:rPr>
          <w:b/>
        </w:rPr>
      </w:pPr>
      <w:r w:rsidRPr="00FF2FED">
        <w:rPr>
          <w:b/>
        </w:rPr>
        <w:t>Стандарт выполнения:</w:t>
      </w:r>
    </w:p>
    <w:p w:rsidR="006A6010" w:rsidRPr="00FF2FED" w:rsidRDefault="006A6010" w:rsidP="00AE2893">
      <w:pPr>
        <w:jc w:val="both"/>
        <w:rPr>
          <w:b/>
          <w:bCs/>
        </w:rPr>
      </w:pPr>
      <w:r w:rsidRPr="00FF2FED">
        <w:rPr>
          <w:b/>
        </w:rPr>
        <w:t>Порядок неполной разборки макета АК-74</w:t>
      </w:r>
    </w:p>
    <w:p w:rsidR="006A6010" w:rsidRPr="00FF2FED" w:rsidRDefault="006A6010" w:rsidP="006A6010">
      <w:pPr>
        <w:numPr>
          <w:ilvl w:val="0"/>
          <w:numId w:val="133"/>
        </w:numPr>
        <w:ind w:left="0" w:firstLine="0"/>
        <w:jc w:val="both"/>
      </w:pPr>
      <w:r w:rsidRPr="00FF2FED">
        <w:rPr>
          <w:b/>
          <w:bCs/>
        </w:rPr>
        <w:t>Отделить магазин</w:t>
      </w:r>
      <w:r w:rsidRPr="00FF2FED">
        <w:t xml:space="preserve"> -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w:t>
      </w:r>
    </w:p>
    <w:p w:rsidR="006A6010" w:rsidRPr="00FF2FED" w:rsidRDefault="006A6010" w:rsidP="006A6010">
      <w:pPr>
        <w:numPr>
          <w:ilvl w:val="0"/>
          <w:numId w:val="133"/>
        </w:numPr>
        <w:ind w:left="0" w:firstLine="0"/>
        <w:jc w:val="both"/>
        <w:rPr>
          <w:b/>
          <w:bCs/>
        </w:rPr>
      </w:pPr>
      <w:r w:rsidRPr="00FF2FED">
        <w:rPr>
          <w:b/>
          <w:bCs/>
        </w:rPr>
        <w:t>Произвести контрольный спуск</w:t>
      </w:r>
      <w:r w:rsidRPr="00FF2FED">
        <w:t xml:space="preserve"> -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p>
    <w:p w:rsidR="006A6010" w:rsidRPr="00FF2FED" w:rsidRDefault="006A6010" w:rsidP="006A6010">
      <w:pPr>
        <w:numPr>
          <w:ilvl w:val="0"/>
          <w:numId w:val="133"/>
        </w:numPr>
        <w:ind w:left="0" w:firstLine="0"/>
        <w:jc w:val="both"/>
        <w:rPr>
          <w:b/>
          <w:bCs/>
        </w:rPr>
      </w:pPr>
      <w:r w:rsidRPr="00FF2FED">
        <w:rPr>
          <w:b/>
          <w:bCs/>
        </w:rPr>
        <w:lastRenderedPageBreak/>
        <w:t>Вынуть пенал с принадлежностью</w:t>
      </w:r>
      <w:r w:rsidRPr="00FF2FED">
        <w:t xml:space="preserve"> - утопить пальцем правой руки крышку гнезда приклада так, чтобы пенал под действием пружины вышел из гнезда; раскрыть пенал и вынуть из него протирку, ершик, отвертку, выколотку и шпильку.</w:t>
      </w:r>
    </w:p>
    <w:p w:rsidR="006A6010" w:rsidRPr="00FF2FED" w:rsidRDefault="006A6010" w:rsidP="006A6010">
      <w:pPr>
        <w:numPr>
          <w:ilvl w:val="0"/>
          <w:numId w:val="133"/>
        </w:numPr>
        <w:ind w:left="0" w:firstLine="0"/>
        <w:jc w:val="both"/>
        <w:rPr>
          <w:b/>
          <w:bCs/>
        </w:rPr>
      </w:pPr>
      <w:r w:rsidRPr="00FF2FED">
        <w:rPr>
          <w:b/>
          <w:bCs/>
        </w:rPr>
        <w:t>Оделить шомпол</w:t>
      </w:r>
      <w:r w:rsidRPr="00FF2FED">
        <w:t xml:space="preserve"> - оттянуть конец шомпола от ствола так, чтобы его головка вышла из-под упора на основании мушки, и вытянуть шомпол вверх.</w:t>
      </w:r>
    </w:p>
    <w:p w:rsidR="006A6010" w:rsidRPr="00FF2FED" w:rsidRDefault="006A6010" w:rsidP="006A6010">
      <w:pPr>
        <w:numPr>
          <w:ilvl w:val="0"/>
          <w:numId w:val="133"/>
        </w:numPr>
        <w:ind w:left="0" w:firstLine="0"/>
        <w:jc w:val="both"/>
        <w:rPr>
          <w:b/>
          <w:bCs/>
        </w:rPr>
      </w:pPr>
      <w:r w:rsidRPr="00FF2FED">
        <w:rPr>
          <w:b/>
          <w:bCs/>
        </w:rPr>
        <w:t>Отделить дульный тормоз-компенсатор</w:t>
      </w:r>
      <w:r w:rsidRPr="00FF2FED">
        <w:t xml:space="preserve"> - Утопить отверткой фиксатор дульного тормоза-компенсатора. Свинтить дульный тормоз-компенсатор с резьбового выступа основания мушки, вращая его против хода часовой стрелки. В случае чрезмерно тугого вращения дульного тормоза-компенсатора допускается производить отвинчивание его с помощью шомпола, вставленного в окна дульного тормоза-компенсатора.</w:t>
      </w:r>
    </w:p>
    <w:p w:rsidR="006A6010" w:rsidRPr="00FF2FED" w:rsidRDefault="006A6010" w:rsidP="006A6010">
      <w:pPr>
        <w:numPr>
          <w:ilvl w:val="0"/>
          <w:numId w:val="133"/>
        </w:numPr>
        <w:ind w:left="0" w:firstLine="0"/>
        <w:jc w:val="both"/>
        <w:rPr>
          <w:b/>
          <w:bCs/>
        </w:rPr>
      </w:pPr>
      <w:r w:rsidRPr="00FF2FED">
        <w:rPr>
          <w:b/>
          <w:bCs/>
        </w:rPr>
        <w:t>Отделить крышку ствольной коробки.</w:t>
      </w:r>
      <w:r w:rsidRPr="00FF2FED">
        <w:t xml:space="preserve"> - левой рукой обхватить шейку (переднюю часть)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 (повернуть до упора ограничителей угла поворота крышки в опорные площадки основания для крепления газовой трубки и крышки ствольной коробки).</w:t>
      </w:r>
    </w:p>
    <w:p w:rsidR="006A6010" w:rsidRPr="00FF2FED" w:rsidRDefault="006A6010" w:rsidP="006A6010">
      <w:pPr>
        <w:numPr>
          <w:ilvl w:val="0"/>
          <w:numId w:val="133"/>
        </w:numPr>
        <w:ind w:left="0" w:firstLine="0"/>
        <w:jc w:val="both"/>
        <w:rPr>
          <w:b/>
          <w:bCs/>
        </w:rPr>
      </w:pPr>
      <w:r w:rsidRPr="00FF2FED">
        <w:rPr>
          <w:b/>
          <w:bCs/>
        </w:rPr>
        <w:t>Отделить возвратный механизм</w:t>
      </w:r>
      <w:r w:rsidRPr="00FF2FED">
        <w:t xml:space="preserve"> -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6A6010" w:rsidRPr="00FF2FED" w:rsidRDefault="006A6010" w:rsidP="006A6010">
      <w:pPr>
        <w:numPr>
          <w:ilvl w:val="0"/>
          <w:numId w:val="133"/>
        </w:numPr>
        <w:ind w:left="0" w:firstLine="0"/>
        <w:jc w:val="both"/>
        <w:rPr>
          <w:b/>
          <w:bCs/>
        </w:rPr>
      </w:pPr>
      <w:r w:rsidRPr="00FF2FED">
        <w:rPr>
          <w:b/>
          <w:bCs/>
        </w:rPr>
        <w:t>Отделить затворную раму с затвором</w:t>
      </w:r>
      <w:r w:rsidRPr="00FF2FED">
        <w:t xml:space="preserve"> - продолжая удерживать автомат левой рукой, правой рукой отвести затворную раму назад до отказа, приподнять ее вместе с затвором и отделить от ствольной коробки.</w:t>
      </w:r>
    </w:p>
    <w:p w:rsidR="006A6010" w:rsidRPr="00FF2FED" w:rsidRDefault="006A6010" w:rsidP="006A6010">
      <w:pPr>
        <w:numPr>
          <w:ilvl w:val="0"/>
          <w:numId w:val="133"/>
        </w:numPr>
        <w:ind w:left="0" w:firstLine="0"/>
        <w:jc w:val="both"/>
        <w:rPr>
          <w:b/>
          <w:bCs/>
        </w:rPr>
      </w:pPr>
      <w:r w:rsidRPr="00FF2FED">
        <w:rPr>
          <w:b/>
          <w:bCs/>
        </w:rPr>
        <w:t>Отделить затвор от затворной рамы</w:t>
      </w:r>
      <w:r w:rsidRPr="00FF2FED">
        <w:t xml:space="preserve"> -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6A6010" w:rsidRPr="00FF2FED" w:rsidRDefault="006A6010" w:rsidP="006A6010">
      <w:pPr>
        <w:numPr>
          <w:ilvl w:val="0"/>
          <w:numId w:val="133"/>
        </w:numPr>
        <w:ind w:left="0" w:firstLine="0"/>
        <w:jc w:val="both"/>
        <w:rPr>
          <w:b/>
          <w:bCs/>
        </w:rPr>
      </w:pPr>
      <w:r w:rsidRPr="00FF2FED">
        <w:rPr>
          <w:b/>
          <w:bCs/>
        </w:rPr>
        <w:t>Отделить газовую трубку со ствольной накладкой</w:t>
      </w:r>
      <w:r w:rsidRPr="00FF2FED">
        <w:t xml:space="preserve"> - удерживая автомат левой рукой, правой рукой надеть пенал принадлежности прямоугольным отверстием на выступ замыкателя газовой трубки, повернуть замыкатель от себя до вертикального положения и снять газовую трубку с патрубка газовой камеры.</w:t>
      </w:r>
    </w:p>
    <w:p w:rsidR="006A6010" w:rsidRPr="00FF2FED" w:rsidRDefault="006A6010" w:rsidP="006A6010">
      <w:pPr>
        <w:jc w:val="both"/>
        <w:rPr>
          <w:b/>
          <w:bCs/>
        </w:rPr>
      </w:pPr>
      <w:r w:rsidRPr="00FF2FED">
        <w:rPr>
          <w:b/>
        </w:rPr>
        <w:t>Порядок неполной сборки макета АК-74</w:t>
      </w:r>
    </w:p>
    <w:p w:rsidR="006A6010" w:rsidRPr="00FF2FED" w:rsidRDefault="006A6010" w:rsidP="006A6010">
      <w:pPr>
        <w:jc w:val="both"/>
      </w:pPr>
      <w:r w:rsidRPr="00FF2FED">
        <w:t>1. Присоединить газовую трубку со ствольной накладкой.</w:t>
      </w:r>
    </w:p>
    <w:p w:rsidR="006A6010" w:rsidRPr="00FF2FED" w:rsidRDefault="006A6010" w:rsidP="006A6010">
      <w:pPr>
        <w:jc w:val="both"/>
      </w:pPr>
      <w:r w:rsidRPr="00FF2FED">
        <w:t>2. Присоединить затвор к затворной раме.</w:t>
      </w:r>
    </w:p>
    <w:p w:rsidR="006A6010" w:rsidRPr="00FF2FED" w:rsidRDefault="006A6010" w:rsidP="006A6010">
      <w:pPr>
        <w:jc w:val="both"/>
      </w:pPr>
      <w:r w:rsidRPr="00FF2FED">
        <w:t>3. Присоединить затворную раму с затвором к ствольной коробке.</w:t>
      </w:r>
    </w:p>
    <w:p w:rsidR="006A6010" w:rsidRPr="00FF2FED" w:rsidRDefault="006A6010" w:rsidP="006A6010">
      <w:pPr>
        <w:jc w:val="both"/>
      </w:pPr>
      <w:r w:rsidRPr="00FF2FED">
        <w:t>4. Присоединить возвратный механизм.</w:t>
      </w:r>
    </w:p>
    <w:p w:rsidR="006A6010" w:rsidRPr="00FF2FED" w:rsidRDefault="006A6010" w:rsidP="006A6010">
      <w:pPr>
        <w:jc w:val="both"/>
      </w:pPr>
      <w:r w:rsidRPr="00FF2FED">
        <w:t>5. Присоединить крышку ствольной коробки.</w:t>
      </w:r>
    </w:p>
    <w:p w:rsidR="006A6010" w:rsidRPr="00FF2FED" w:rsidRDefault="006A6010" w:rsidP="006A6010">
      <w:pPr>
        <w:jc w:val="both"/>
      </w:pPr>
      <w:r w:rsidRPr="00FF2FED">
        <w:t>6. Спустить курок с боевого взвода и поставить на предохранитель.</w:t>
      </w:r>
    </w:p>
    <w:p w:rsidR="006A6010" w:rsidRPr="00FF2FED" w:rsidRDefault="006A6010" w:rsidP="006A6010">
      <w:pPr>
        <w:jc w:val="both"/>
      </w:pPr>
      <w:r w:rsidRPr="00FF2FED">
        <w:t>7. Присоединить дульный тормоз-компенсатор</w:t>
      </w:r>
    </w:p>
    <w:p w:rsidR="006A6010" w:rsidRPr="00FF2FED" w:rsidRDefault="006A6010" w:rsidP="006A6010">
      <w:pPr>
        <w:jc w:val="both"/>
      </w:pPr>
      <w:r w:rsidRPr="00FF2FED">
        <w:t>8. Присоединить шомпол.</w:t>
      </w:r>
    </w:p>
    <w:p w:rsidR="006A6010" w:rsidRPr="00FF2FED" w:rsidRDefault="006A6010" w:rsidP="006A6010">
      <w:pPr>
        <w:jc w:val="both"/>
      </w:pPr>
      <w:r w:rsidRPr="00FF2FED">
        <w:t>9. Вложить пенал в гнездо приклада.</w:t>
      </w:r>
    </w:p>
    <w:p w:rsidR="006A6010" w:rsidRPr="00FF2FED" w:rsidRDefault="006A6010" w:rsidP="006A6010">
      <w:pPr>
        <w:jc w:val="both"/>
      </w:pPr>
      <w:r w:rsidRPr="00FF2FED">
        <w:t>10. Присоединить магазин к автомату.</w:t>
      </w:r>
    </w:p>
    <w:p w:rsidR="00AE2893" w:rsidRPr="00FF2FED" w:rsidRDefault="00AE2893" w:rsidP="006A6010">
      <w:pPr>
        <w:ind w:left="720"/>
        <w:jc w:val="both"/>
        <w:rPr>
          <w:b/>
          <w:bCs/>
        </w:rPr>
      </w:pPr>
    </w:p>
    <w:p w:rsidR="00AE2893" w:rsidRPr="00FF2FED" w:rsidRDefault="00AE2893" w:rsidP="00AE2893">
      <w:pPr>
        <w:pStyle w:val="af1"/>
        <w:spacing w:before="0" w:beforeAutospacing="0" w:after="0" w:afterAutospacing="0"/>
        <w:ind w:left="360"/>
      </w:pPr>
      <w:r w:rsidRPr="00FF2FED">
        <w:t>1.Место выполнения задания: учебный класс.</w:t>
      </w:r>
    </w:p>
    <w:p w:rsidR="00AE2893" w:rsidRPr="00FF2FED" w:rsidRDefault="00AE2893" w:rsidP="00AE2893">
      <w:pPr>
        <w:pStyle w:val="af1"/>
        <w:spacing w:before="0" w:beforeAutospacing="0" w:after="0" w:afterAutospacing="0"/>
        <w:ind w:left="360"/>
      </w:pPr>
      <w:r w:rsidRPr="00FF2FED">
        <w:t>2. Максимальное время выполнения задания: 40 минут.</w:t>
      </w:r>
    </w:p>
    <w:p w:rsidR="00475349" w:rsidRPr="00FF2FED" w:rsidRDefault="00475349" w:rsidP="00475349">
      <w:pPr>
        <w:ind w:firstLine="720"/>
      </w:pPr>
    </w:p>
    <w:sectPr w:rsidR="00475349" w:rsidRPr="00FF2FED" w:rsidSect="004D22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54" w:rsidRDefault="001E2554" w:rsidP="002E3048">
      <w:r>
        <w:separator/>
      </w:r>
    </w:p>
  </w:endnote>
  <w:endnote w:type="continuationSeparator" w:id="0">
    <w:p w:rsidR="001E2554" w:rsidRDefault="001E2554" w:rsidP="002E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54" w:rsidRDefault="001E2554" w:rsidP="002E3048">
      <w:r>
        <w:separator/>
      </w:r>
    </w:p>
  </w:footnote>
  <w:footnote w:type="continuationSeparator" w:id="0">
    <w:p w:rsidR="001E2554" w:rsidRDefault="001E2554" w:rsidP="002E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38C"/>
    <w:multiLevelType w:val="hybridMultilevel"/>
    <w:tmpl w:val="2C2631F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06934"/>
    <w:multiLevelType w:val="hybridMultilevel"/>
    <w:tmpl w:val="A1049304"/>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E07FD"/>
    <w:multiLevelType w:val="hybridMultilevel"/>
    <w:tmpl w:val="589E3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260E5"/>
    <w:multiLevelType w:val="hybridMultilevel"/>
    <w:tmpl w:val="D34C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876D8"/>
    <w:multiLevelType w:val="hybridMultilevel"/>
    <w:tmpl w:val="3DF0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756AD1"/>
    <w:multiLevelType w:val="hybridMultilevel"/>
    <w:tmpl w:val="64742290"/>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68E9"/>
    <w:multiLevelType w:val="hybridMultilevel"/>
    <w:tmpl w:val="FBA6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7E1693"/>
    <w:multiLevelType w:val="hybridMultilevel"/>
    <w:tmpl w:val="959CE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E21DAB"/>
    <w:multiLevelType w:val="hybridMultilevel"/>
    <w:tmpl w:val="CCBA88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316FD2"/>
    <w:multiLevelType w:val="hybridMultilevel"/>
    <w:tmpl w:val="2DE049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CF7B69"/>
    <w:multiLevelType w:val="hybridMultilevel"/>
    <w:tmpl w:val="8D56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ED78E7"/>
    <w:multiLevelType w:val="hybridMultilevel"/>
    <w:tmpl w:val="1F6E18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3B440A"/>
    <w:multiLevelType w:val="hybridMultilevel"/>
    <w:tmpl w:val="08A03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AE704C"/>
    <w:multiLevelType w:val="hybridMultilevel"/>
    <w:tmpl w:val="CFC20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D1410E"/>
    <w:multiLevelType w:val="multilevel"/>
    <w:tmpl w:val="37D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D25259"/>
    <w:multiLevelType w:val="hybridMultilevel"/>
    <w:tmpl w:val="E18EA2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991766"/>
    <w:multiLevelType w:val="hybridMultilevel"/>
    <w:tmpl w:val="B6F8EF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715A44"/>
    <w:multiLevelType w:val="hybridMultilevel"/>
    <w:tmpl w:val="7D34B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1A2707"/>
    <w:multiLevelType w:val="hybridMultilevel"/>
    <w:tmpl w:val="D1F66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2E6171"/>
    <w:multiLevelType w:val="hybridMultilevel"/>
    <w:tmpl w:val="E6945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5A1523"/>
    <w:multiLevelType w:val="hybridMultilevel"/>
    <w:tmpl w:val="2B9430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CD50E0"/>
    <w:multiLevelType w:val="hybridMultilevel"/>
    <w:tmpl w:val="D19CFC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05382A"/>
    <w:multiLevelType w:val="hybridMultilevel"/>
    <w:tmpl w:val="B32EA33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4D0630"/>
    <w:multiLevelType w:val="hybridMultilevel"/>
    <w:tmpl w:val="3BAA4C08"/>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1F7763"/>
    <w:multiLevelType w:val="hybridMultilevel"/>
    <w:tmpl w:val="ADAAD084"/>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936270"/>
    <w:multiLevelType w:val="hybridMultilevel"/>
    <w:tmpl w:val="40B00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EC19EE"/>
    <w:multiLevelType w:val="hybridMultilevel"/>
    <w:tmpl w:val="E24E7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B2446A"/>
    <w:multiLevelType w:val="hybridMultilevel"/>
    <w:tmpl w:val="5D8E83B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BD734F"/>
    <w:multiLevelType w:val="hybridMultilevel"/>
    <w:tmpl w:val="FDECE5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E33C88"/>
    <w:multiLevelType w:val="hybridMultilevel"/>
    <w:tmpl w:val="BEE8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F27176"/>
    <w:multiLevelType w:val="hybridMultilevel"/>
    <w:tmpl w:val="120A4BE4"/>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1052030"/>
    <w:multiLevelType w:val="hybridMultilevel"/>
    <w:tmpl w:val="18F48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1DB33D7"/>
    <w:multiLevelType w:val="hybridMultilevel"/>
    <w:tmpl w:val="DDB2A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366677A"/>
    <w:multiLevelType w:val="hybridMultilevel"/>
    <w:tmpl w:val="F5AA4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66479E"/>
    <w:multiLevelType w:val="hybridMultilevel"/>
    <w:tmpl w:val="62605CD6"/>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4F660E"/>
    <w:multiLevelType w:val="hybridMultilevel"/>
    <w:tmpl w:val="F780A7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0F362B"/>
    <w:multiLevelType w:val="hybridMultilevel"/>
    <w:tmpl w:val="AD52A16C"/>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D967EC"/>
    <w:multiLevelType w:val="hybridMultilevel"/>
    <w:tmpl w:val="1FEC28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3E7E4C"/>
    <w:multiLevelType w:val="hybridMultilevel"/>
    <w:tmpl w:val="ECC27488"/>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97589C"/>
    <w:multiLevelType w:val="hybridMultilevel"/>
    <w:tmpl w:val="675E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A434D7"/>
    <w:multiLevelType w:val="hybridMultilevel"/>
    <w:tmpl w:val="110EC9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ACA6490"/>
    <w:multiLevelType w:val="hybridMultilevel"/>
    <w:tmpl w:val="48D21BF4"/>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AF4377F"/>
    <w:multiLevelType w:val="hybridMultilevel"/>
    <w:tmpl w:val="753A91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9A15D2"/>
    <w:multiLevelType w:val="hybridMultilevel"/>
    <w:tmpl w:val="A74EF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BDA3E6D"/>
    <w:multiLevelType w:val="hybridMultilevel"/>
    <w:tmpl w:val="3E721252"/>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CA94466"/>
    <w:multiLevelType w:val="hybridMultilevel"/>
    <w:tmpl w:val="61403F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E14CC4"/>
    <w:multiLevelType w:val="hybridMultilevel"/>
    <w:tmpl w:val="5BC2BC0E"/>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0961A2"/>
    <w:multiLevelType w:val="hybridMultilevel"/>
    <w:tmpl w:val="A300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0701C2E"/>
    <w:multiLevelType w:val="hybridMultilevel"/>
    <w:tmpl w:val="7E2CD2A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08C4A7F"/>
    <w:multiLevelType w:val="hybridMultilevel"/>
    <w:tmpl w:val="412A32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1160749"/>
    <w:multiLevelType w:val="hybridMultilevel"/>
    <w:tmpl w:val="4B08EB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148048C"/>
    <w:multiLevelType w:val="hybridMultilevel"/>
    <w:tmpl w:val="4636D8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2AD038B"/>
    <w:multiLevelType w:val="hybridMultilevel"/>
    <w:tmpl w:val="14D0C788"/>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2E85F6C"/>
    <w:multiLevelType w:val="hybridMultilevel"/>
    <w:tmpl w:val="FD80A7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D95463"/>
    <w:multiLevelType w:val="hybridMultilevel"/>
    <w:tmpl w:val="5C9431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568313C"/>
    <w:multiLevelType w:val="hybridMultilevel"/>
    <w:tmpl w:val="13F86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5B01ABA"/>
    <w:multiLevelType w:val="hybridMultilevel"/>
    <w:tmpl w:val="F5BE0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0B1CF5"/>
    <w:multiLevelType w:val="hybridMultilevel"/>
    <w:tmpl w:val="1B505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8B377B"/>
    <w:multiLevelType w:val="hybridMultilevel"/>
    <w:tmpl w:val="637E36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97E7CB6"/>
    <w:multiLevelType w:val="hybridMultilevel"/>
    <w:tmpl w:val="539033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A3B5898"/>
    <w:multiLevelType w:val="hybridMultilevel"/>
    <w:tmpl w:val="EA1CEB4E"/>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B313F0F"/>
    <w:multiLevelType w:val="hybridMultilevel"/>
    <w:tmpl w:val="C4046F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C307378"/>
    <w:multiLevelType w:val="hybridMultilevel"/>
    <w:tmpl w:val="030AD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C4C16EF"/>
    <w:multiLevelType w:val="hybridMultilevel"/>
    <w:tmpl w:val="F1363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C9C1151"/>
    <w:multiLevelType w:val="hybridMultilevel"/>
    <w:tmpl w:val="F5B0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CD805BD"/>
    <w:multiLevelType w:val="hybridMultilevel"/>
    <w:tmpl w:val="B6741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D3336F5"/>
    <w:multiLevelType w:val="hybridMultilevel"/>
    <w:tmpl w:val="382AF7E4"/>
    <w:lvl w:ilvl="0" w:tplc="A58C87C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937ADA"/>
    <w:multiLevelType w:val="hybridMultilevel"/>
    <w:tmpl w:val="AED47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AD3395"/>
    <w:multiLevelType w:val="hybridMultilevel"/>
    <w:tmpl w:val="4A9C999E"/>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3724E04"/>
    <w:multiLevelType w:val="hybridMultilevel"/>
    <w:tmpl w:val="4C5E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45B3CA3"/>
    <w:multiLevelType w:val="hybridMultilevel"/>
    <w:tmpl w:val="1200F082"/>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4BA121F"/>
    <w:multiLevelType w:val="hybridMultilevel"/>
    <w:tmpl w:val="B51471EA"/>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4E74C7B"/>
    <w:multiLevelType w:val="hybridMultilevel"/>
    <w:tmpl w:val="B4C0D01C"/>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5DF7AFB"/>
    <w:multiLevelType w:val="hybridMultilevel"/>
    <w:tmpl w:val="7A5C94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6644CFC"/>
    <w:multiLevelType w:val="hybridMultilevel"/>
    <w:tmpl w:val="64E2B7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A6F633D"/>
    <w:multiLevelType w:val="hybridMultilevel"/>
    <w:tmpl w:val="E8D260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CBD663C"/>
    <w:multiLevelType w:val="hybridMultilevel"/>
    <w:tmpl w:val="CCDC95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C80F84"/>
    <w:multiLevelType w:val="hybridMultilevel"/>
    <w:tmpl w:val="BEAECAE6"/>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DC20209"/>
    <w:multiLevelType w:val="hybridMultilevel"/>
    <w:tmpl w:val="7DD288F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DF119D3"/>
    <w:multiLevelType w:val="hybridMultilevel"/>
    <w:tmpl w:val="E33054DE"/>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E7B40D7"/>
    <w:multiLevelType w:val="hybridMultilevel"/>
    <w:tmpl w:val="87A099B0"/>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F920979"/>
    <w:multiLevelType w:val="hybridMultilevel"/>
    <w:tmpl w:val="3454F3FC"/>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FD21D68"/>
    <w:multiLevelType w:val="hybridMultilevel"/>
    <w:tmpl w:val="9E1663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BE7CD7"/>
    <w:multiLevelType w:val="hybridMultilevel"/>
    <w:tmpl w:val="4B86D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9956F5"/>
    <w:multiLevelType w:val="hybridMultilevel"/>
    <w:tmpl w:val="36AEFE72"/>
    <w:lvl w:ilvl="0" w:tplc="B900E5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770460E"/>
    <w:multiLevelType w:val="hybridMultilevel"/>
    <w:tmpl w:val="860CF6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A0B5AD4"/>
    <w:multiLevelType w:val="hybridMultilevel"/>
    <w:tmpl w:val="6534D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3F0565"/>
    <w:multiLevelType w:val="hybridMultilevel"/>
    <w:tmpl w:val="3E7C65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BC46BFE"/>
    <w:multiLevelType w:val="hybridMultilevel"/>
    <w:tmpl w:val="8DF8F3C0"/>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BDF74F9"/>
    <w:multiLevelType w:val="hybridMultilevel"/>
    <w:tmpl w:val="7CD200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C6620FE"/>
    <w:multiLevelType w:val="hybridMultilevel"/>
    <w:tmpl w:val="D9F8B722"/>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CB87061"/>
    <w:multiLevelType w:val="hybridMultilevel"/>
    <w:tmpl w:val="333A80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D5F0710"/>
    <w:multiLevelType w:val="hybridMultilevel"/>
    <w:tmpl w:val="4E8EF3B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15:restartNumberingAfterBreak="0">
    <w:nsid w:val="4E2E7224"/>
    <w:multiLevelType w:val="hybridMultilevel"/>
    <w:tmpl w:val="26CE3190"/>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F4D034D"/>
    <w:multiLevelType w:val="hybridMultilevel"/>
    <w:tmpl w:val="B5E4986A"/>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FCD2044"/>
    <w:multiLevelType w:val="hybridMultilevel"/>
    <w:tmpl w:val="0B24C8BE"/>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0C147EC"/>
    <w:multiLevelType w:val="hybridMultilevel"/>
    <w:tmpl w:val="5AD65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0EC2F19"/>
    <w:multiLevelType w:val="hybridMultilevel"/>
    <w:tmpl w:val="F79246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1475C9F"/>
    <w:multiLevelType w:val="hybridMultilevel"/>
    <w:tmpl w:val="2F568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1C5395F"/>
    <w:multiLevelType w:val="hybridMultilevel"/>
    <w:tmpl w:val="5CFCC2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3A47B78"/>
    <w:multiLevelType w:val="hybridMultilevel"/>
    <w:tmpl w:val="DA72BFE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5D066EC"/>
    <w:multiLevelType w:val="hybridMultilevel"/>
    <w:tmpl w:val="8DA8CE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61C37BB"/>
    <w:multiLevelType w:val="hybridMultilevel"/>
    <w:tmpl w:val="A54A84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6BC4048"/>
    <w:multiLevelType w:val="hybridMultilevel"/>
    <w:tmpl w:val="7FA2FB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96076E9"/>
    <w:multiLevelType w:val="hybridMultilevel"/>
    <w:tmpl w:val="1220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9A305DF"/>
    <w:multiLevelType w:val="hybridMultilevel"/>
    <w:tmpl w:val="D3D2C234"/>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AEE24F2"/>
    <w:multiLevelType w:val="hybridMultilevel"/>
    <w:tmpl w:val="404022CC"/>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B7A17DB"/>
    <w:multiLevelType w:val="hybridMultilevel"/>
    <w:tmpl w:val="B97E90D4"/>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CAB5D19"/>
    <w:multiLevelType w:val="hybridMultilevel"/>
    <w:tmpl w:val="C298F9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D6233CA"/>
    <w:multiLevelType w:val="hybridMultilevel"/>
    <w:tmpl w:val="0A2464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D7A6CCB"/>
    <w:multiLevelType w:val="hybridMultilevel"/>
    <w:tmpl w:val="EB828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E73208D"/>
    <w:multiLevelType w:val="hybridMultilevel"/>
    <w:tmpl w:val="0CE6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0B8438D"/>
    <w:multiLevelType w:val="hybridMultilevel"/>
    <w:tmpl w:val="819CBA2A"/>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1C100D3"/>
    <w:multiLevelType w:val="hybridMultilevel"/>
    <w:tmpl w:val="257ECC92"/>
    <w:lvl w:ilvl="0" w:tplc="C82E259C">
      <w:start w:val="2"/>
      <w:numFmt w:val="decimal"/>
      <w:lvlText w:val="%1."/>
      <w:lvlJc w:val="left"/>
      <w:pPr>
        <w:tabs>
          <w:tab w:val="num" w:pos="720"/>
        </w:tabs>
        <w:ind w:left="720" w:hanging="360"/>
      </w:pPr>
      <w:rPr>
        <w:rFonts w:eastAsia="Calibri"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62C32B3A"/>
    <w:multiLevelType w:val="hybridMultilevel"/>
    <w:tmpl w:val="035055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3E353B3"/>
    <w:multiLevelType w:val="hybridMultilevel"/>
    <w:tmpl w:val="87A65A90"/>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47F329B"/>
    <w:multiLevelType w:val="hybridMultilevel"/>
    <w:tmpl w:val="598CBC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56F2CDC"/>
    <w:multiLevelType w:val="hybridMultilevel"/>
    <w:tmpl w:val="4814A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5E12477"/>
    <w:multiLevelType w:val="hybridMultilevel"/>
    <w:tmpl w:val="5412C9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C670953"/>
    <w:multiLevelType w:val="hybridMultilevel"/>
    <w:tmpl w:val="47A8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D0B06E4"/>
    <w:multiLevelType w:val="hybridMultilevel"/>
    <w:tmpl w:val="13283E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EF74942"/>
    <w:multiLevelType w:val="hybridMultilevel"/>
    <w:tmpl w:val="52D04F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2237C7"/>
    <w:multiLevelType w:val="hybridMultilevel"/>
    <w:tmpl w:val="FCFE2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0635BF6"/>
    <w:multiLevelType w:val="hybridMultilevel"/>
    <w:tmpl w:val="7AE085E6"/>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123161E"/>
    <w:multiLevelType w:val="hybridMultilevel"/>
    <w:tmpl w:val="86C83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13729AD"/>
    <w:multiLevelType w:val="hybridMultilevel"/>
    <w:tmpl w:val="2CC85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B0617D"/>
    <w:multiLevelType w:val="hybridMultilevel"/>
    <w:tmpl w:val="995C0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5EF1283"/>
    <w:multiLevelType w:val="hybridMultilevel"/>
    <w:tmpl w:val="A5206E60"/>
    <w:lvl w:ilvl="0" w:tplc="BC382F5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67C4D16"/>
    <w:multiLevelType w:val="hybridMultilevel"/>
    <w:tmpl w:val="FC26E412"/>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9CF5034"/>
    <w:multiLevelType w:val="hybridMultilevel"/>
    <w:tmpl w:val="211C74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A82184E"/>
    <w:multiLevelType w:val="hybridMultilevel"/>
    <w:tmpl w:val="28548438"/>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BAD00A8"/>
    <w:multiLevelType w:val="hybridMultilevel"/>
    <w:tmpl w:val="A9DE2FA2"/>
    <w:lvl w:ilvl="0" w:tplc="B556247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BDD2ABD"/>
    <w:multiLevelType w:val="hybridMultilevel"/>
    <w:tmpl w:val="471A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C8E34E3"/>
    <w:multiLevelType w:val="hybridMultilevel"/>
    <w:tmpl w:val="3F9826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D03261B"/>
    <w:multiLevelType w:val="hybridMultilevel"/>
    <w:tmpl w:val="10B8A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D475ABD"/>
    <w:multiLevelType w:val="hybridMultilevel"/>
    <w:tmpl w:val="A196A3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F97242C"/>
    <w:multiLevelType w:val="hybridMultilevel"/>
    <w:tmpl w:val="DBBAE918"/>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92"/>
  </w:num>
  <w:num w:numId="3">
    <w:abstractNumId w:val="40"/>
  </w:num>
  <w:num w:numId="4">
    <w:abstractNumId w:val="91"/>
  </w:num>
  <w:num w:numId="5">
    <w:abstractNumId w:val="45"/>
  </w:num>
  <w:num w:numId="6">
    <w:abstractNumId w:val="51"/>
  </w:num>
  <w:num w:numId="7">
    <w:abstractNumId w:val="97"/>
  </w:num>
  <w:num w:numId="8">
    <w:abstractNumId w:val="55"/>
  </w:num>
  <w:num w:numId="9">
    <w:abstractNumId w:val="89"/>
  </w:num>
  <w:num w:numId="10">
    <w:abstractNumId w:val="124"/>
  </w:num>
  <w:num w:numId="11">
    <w:abstractNumId w:val="101"/>
  </w:num>
  <w:num w:numId="12">
    <w:abstractNumId w:val="102"/>
  </w:num>
  <w:num w:numId="13">
    <w:abstractNumId w:val="27"/>
  </w:num>
  <w:num w:numId="14">
    <w:abstractNumId w:val="78"/>
  </w:num>
  <w:num w:numId="15">
    <w:abstractNumId w:val="130"/>
  </w:num>
  <w:num w:numId="16">
    <w:abstractNumId w:val="44"/>
  </w:num>
  <w:num w:numId="17">
    <w:abstractNumId w:val="93"/>
  </w:num>
  <w:num w:numId="18">
    <w:abstractNumId w:val="70"/>
  </w:num>
  <w:num w:numId="19">
    <w:abstractNumId w:val="94"/>
  </w:num>
  <w:num w:numId="20">
    <w:abstractNumId w:val="72"/>
  </w:num>
  <w:num w:numId="21">
    <w:abstractNumId w:val="105"/>
  </w:num>
  <w:num w:numId="22">
    <w:abstractNumId w:val="68"/>
  </w:num>
  <w:num w:numId="23">
    <w:abstractNumId w:val="30"/>
  </w:num>
  <w:num w:numId="24">
    <w:abstractNumId w:val="5"/>
  </w:num>
  <w:num w:numId="25">
    <w:abstractNumId w:val="80"/>
  </w:num>
  <w:num w:numId="26">
    <w:abstractNumId w:val="1"/>
  </w:num>
  <w:num w:numId="27">
    <w:abstractNumId w:val="131"/>
  </w:num>
  <w:num w:numId="28">
    <w:abstractNumId w:val="100"/>
  </w:num>
  <w:num w:numId="29">
    <w:abstractNumId w:val="79"/>
  </w:num>
  <w:num w:numId="30">
    <w:abstractNumId w:val="128"/>
  </w:num>
  <w:num w:numId="31">
    <w:abstractNumId w:val="88"/>
  </w:num>
  <w:num w:numId="32">
    <w:abstractNumId w:val="60"/>
  </w:num>
  <w:num w:numId="33">
    <w:abstractNumId w:val="0"/>
  </w:num>
  <w:num w:numId="34">
    <w:abstractNumId w:val="48"/>
  </w:num>
  <w:num w:numId="35">
    <w:abstractNumId w:val="106"/>
  </w:num>
  <w:num w:numId="36">
    <w:abstractNumId w:val="22"/>
  </w:num>
  <w:num w:numId="37">
    <w:abstractNumId w:val="103"/>
  </w:num>
  <w:num w:numId="38">
    <w:abstractNumId w:val="15"/>
  </w:num>
  <w:num w:numId="39">
    <w:abstractNumId w:val="21"/>
  </w:num>
  <w:num w:numId="40">
    <w:abstractNumId w:val="53"/>
  </w:num>
  <w:num w:numId="41">
    <w:abstractNumId w:val="129"/>
  </w:num>
  <w:num w:numId="42">
    <w:abstractNumId w:val="75"/>
  </w:num>
  <w:num w:numId="43">
    <w:abstractNumId w:val="65"/>
  </w:num>
  <w:num w:numId="44">
    <w:abstractNumId w:val="73"/>
  </w:num>
  <w:num w:numId="45">
    <w:abstractNumId w:val="99"/>
  </w:num>
  <w:num w:numId="46">
    <w:abstractNumId w:val="66"/>
  </w:num>
  <w:num w:numId="47">
    <w:abstractNumId w:val="11"/>
  </w:num>
  <w:num w:numId="48">
    <w:abstractNumId w:val="85"/>
  </w:num>
  <w:num w:numId="49">
    <w:abstractNumId w:val="74"/>
  </w:num>
  <w:num w:numId="50">
    <w:abstractNumId w:val="87"/>
  </w:num>
  <w:num w:numId="51">
    <w:abstractNumId w:val="16"/>
  </w:num>
  <w:num w:numId="52">
    <w:abstractNumId w:val="118"/>
  </w:num>
  <w:num w:numId="53">
    <w:abstractNumId w:val="108"/>
  </w:num>
  <w:num w:numId="54">
    <w:abstractNumId w:val="135"/>
  </w:num>
  <w:num w:numId="55">
    <w:abstractNumId w:val="34"/>
  </w:num>
  <w:num w:numId="56">
    <w:abstractNumId w:val="76"/>
  </w:num>
  <w:num w:numId="57">
    <w:abstractNumId w:val="133"/>
  </w:num>
  <w:num w:numId="58">
    <w:abstractNumId w:val="109"/>
  </w:num>
  <w:num w:numId="59">
    <w:abstractNumId w:val="67"/>
  </w:num>
  <w:num w:numId="60">
    <w:abstractNumId w:val="52"/>
  </w:num>
  <w:num w:numId="61">
    <w:abstractNumId w:val="9"/>
  </w:num>
  <w:num w:numId="62">
    <w:abstractNumId w:val="49"/>
  </w:num>
  <w:num w:numId="63">
    <w:abstractNumId w:val="82"/>
  </w:num>
  <w:num w:numId="64">
    <w:abstractNumId w:val="136"/>
  </w:num>
  <w:num w:numId="65">
    <w:abstractNumId w:val="116"/>
  </w:num>
  <w:num w:numId="66">
    <w:abstractNumId w:val="120"/>
  </w:num>
  <w:num w:numId="67">
    <w:abstractNumId w:val="35"/>
  </w:num>
  <w:num w:numId="68">
    <w:abstractNumId w:val="104"/>
  </w:num>
  <w:num w:numId="69">
    <w:abstractNumId w:val="56"/>
  </w:num>
  <w:num w:numId="70">
    <w:abstractNumId w:val="39"/>
  </w:num>
  <w:num w:numId="71">
    <w:abstractNumId w:val="18"/>
  </w:num>
  <w:num w:numId="72">
    <w:abstractNumId w:val="47"/>
  </w:num>
  <w:num w:numId="73">
    <w:abstractNumId w:val="62"/>
  </w:num>
  <w:num w:numId="74">
    <w:abstractNumId w:val="10"/>
  </w:num>
  <w:num w:numId="75">
    <w:abstractNumId w:val="64"/>
  </w:num>
  <w:num w:numId="76">
    <w:abstractNumId w:val="117"/>
  </w:num>
  <w:num w:numId="77">
    <w:abstractNumId w:val="3"/>
  </w:num>
  <w:num w:numId="78">
    <w:abstractNumId w:val="32"/>
  </w:num>
  <w:num w:numId="79">
    <w:abstractNumId w:val="26"/>
  </w:num>
  <w:num w:numId="80">
    <w:abstractNumId w:val="2"/>
  </w:num>
  <w:num w:numId="81">
    <w:abstractNumId w:val="19"/>
  </w:num>
  <w:num w:numId="82">
    <w:abstractNumId w:val="110"/>
  </w:num>
  <w:num w:numId="83">
    <w:abstractNumId w:val="111"/>
  </w:num>
  <w:num w:numId="84">
    <w:abstractNumId w:val="69"/>
  </w:num>
  <w:num w:numId="85">
    <w:abstractNumId w:val="125"/>
  </w:num>
  <w:num w:numId="86">
    <w:abstractNumId w:val="33"/>
  </w:num>
  <w:num w:numId="87">
    <w:abstractNumId w:val="98"/>
  </w:num>
  <w:num w:numId="88">
    <w:abstractNumId w:val="43"/>
  </w:num>
  <w:num w:numId="89">
    <w:abstractNumId w:val="31"/>
  </w:num>
  <w:num w:numId="90">
    <w:abstractNumId w:val="6"/>
  </w:num>
  <w:num w:numId="91">
    <w:abstractNumId w:val="4"/>
  </w:num>
  <w:num w:numId="92">
    <w:abstractNumId w:val="83"/>
  </w:num>
  <w:num w:numId="93">
    <w:abstractNumId w:val="7"/>
  </w:num>
  <w:num w:numId="94">
    <w:abstractNumId w:val="25"/>
  </w:num>
  <w:num w:numId="95">
    <w:abstractNumId w:val="86"/>
  </w:num>
  <w:num w:numId="96">
    <w:abstractNumId w:val="13"/>
  </w:num>
  <w:num w:numId="97">
    <w:abstractNumId w:val="122"/>
  </w:num>
  <w:num w:numId="98">
    <w:abstractNumId w:val="126"/>
  </w:num>
  <w:num w:numId="99">
    <w:abstractNumId w:val="29"/>
  </w:num>
  <w:num w:numId="100">
    <w:abstractNumId w:val="50"/>
  </w:num>
  <w:num w:numId="101">
    <w:abstractNumId w:val="59"/>
  </w:num>
  <w:num w:numId="102">
    <w:abstractNumId w:val="58"/>
  </w:num>
  <w:num w:numId="103">
    <w:abstractNumId w:val="134"/>
  </w:num>
  <w:num w:numId="104">
    <w:abstractNumId w:val="37"/>
  </w:num>
  <w:num w:numId="105">
    <w:abstractNumId w:val="61"/>
  </w:num>
  <w:num w:numId="106">
    <w:abstractNumId w:val="28"/>
  </w:num>
  <w:num w:numId="107">
    <w:abstractNumId w:val="8"/>
  </w:num>
  <w:num w:numId="108">
    <w:abstractNumId w:val="114"/>
  </w:num>
  <w:num w:numId="109">
    <w:abstractNumId w:val="42"/>
  </w:num>
  <w:num w:numId="110">
    <w:abstractNumId w:val="121"/>
  </w:num>
  <w:num w:numId="111">
    <w:abstractNumId w:val="81"/>
  </w:num>
  <w:num w:numId="112">
    <w:abstractNumId w:val="123"/>
  </w:num>
  <w:num w:numId="113">
    <w:abstractNumId w:val="36"/>
  </w:num>
  <w:num w:numId="114">
    <w:abstractNumId w:val="38"/>
  </w:num>
  <w:num w:numId="115">
    <w:abstractNumId w:val="112"/>
  </w:num>
  <w:num w:numId="116">
    <w:abstractNumId w:val="127"/>
  </w:num>
  <w:num w:numId="117">
    <w:abstractNumId w:val="95"/>
  </w:num>
  <w:num w:numId="118">
    <w:abstractNumId w:val="115"/>
  </w:num>
  <w:num w:numId="119">
    <w:abstractNumId w:val="24"/>
  </w:num>
  <w:num w:numId="120">
    <w:abstractNumId w:val="107"/>
  </w:num>
  <w:num w:numId="121">
    <w:abstractNumId w:val="23"/>
  </w:num>
  <w:num w:numId="122">
    <w:abstractNumId w:val="41"/>
  </w:num>
  <w:num w:numId="123">
    <w:abstractNumId w:val="46"/>
  </w:num>
  <w:num w:numId="124">
    <w:abstractNumId w:val="90"/>
  </w:num>
  <w:num w:numId="125">
    <w:abstractNumId w:val="71"/>
  </w:num>
  <w:num w:numId="126">
    <w:abstractNumId w:val="77"/>
  </w:num>
  <w:num w:numId="127">
    <w:abstractNumId w:val="20"/>
  </w:num>
  <w:num w:numId="128">
    <w:abstractNumId w:val="12"/>
  </w:num>
  <w:num w:numId="129">
    <w:abstractNumId w:val="57"/>
  </w:num>
  <w:num w:numId="130">
    <w:abstractNumId w:val="17"/>
  </w:num>
  <w:num w:numId="131">
    <w:abstractNumId w:val="113"/>
  </w:num>
  <w:num w:numId="132">
    <w:abstractNumId w:val="14"/>
  </w:num>
  <w:num w:numId="133">
    <w:abstractNumId w:val="84"/>
  </w:num>
  <w:num w:numId="134">
    <w:abstractNumId w:val="63"/>
  </w:num>
  <w:num w:numId="135">
    <w:abstractNumId w:val="132"/>
  </w:num>
  <w:num w:numId="136">
    <w:abstractNumId w:val="119"/>
  </w:num>
  <w:num w:numId="137">
    <w:abstractNumId w:val="9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E3048"/>
    <w:rsid w:val="00021C1C"/>
    <w:rsid w:val="000317E4"/>
    <w:rsid w:val="00042F2B"/>
    <w:rsid w:val="00044912"/>
    <w:rsid w:val="000569A4"/>
    <w:rsid w:val="000A1567"/>
    <w:rsid w:val="000D3D9A"/>
    <w:rsid w:val="000E19B1"/>
    <w:rsid w:val="001219BA"/>
    <w:rsid w:val="001258DE"/>
    <w:rsid w:val="001517E1"/>
    <w:rsid w:val="00164DE4"/>
    <w:rsid w:val="001712BD"/>
    <w:rsid w:val="00175A26"/>
    <w:rsid w:val="0018177E"/>
    <w:rsid w:val="001C282C"/>
    <w:rsid w:val="001E2554"/>
    <w:rsid w:val="001F40BB"/>
    <w:rsid w:val="002031BA"/>
    <w:rsid w:val="00212EFD"/>
    <w:rsid w:val="00220EB0"/>
    <w:rsid w:val="00232DAC"/>
    <w:rsid w:val="002359E2"/>
    <w:rsid w:val="00257F62"/>
    <w:rsid w:val="00261F46"/>
    <w:rsid w:val="00283766"/>
    <w:rsid w:val="00284A86"/>
    <w:rsid w:val="002E14AC"/>
    <w:rsid w:val="002E230F"/>
    <w:rsid w:val="002E3048"/>
    <w:rsid w:val="00320096"/>
    <w:rsid w:val="00327B36"/>
    <w:rsid w:val="0035702F"/>
    <w:rsid w:val="003865E1"/>
    <w:rsid w:val="00395D16"/>
    <w:rsid w:val="003B4F54"/>
    <w:rsid w:val="003C5D13"/>
    <w:rsid w:val="004153FC"/>
    <w:rsid w:val="004542E3"/>
    <w:rsid w:val="00475349"/>
    <w:rsid w:val="00484591"/>
    <w:rsid w:val="004D22BD"/>
    <w:rsid w:val="00504AFB"/>
    <w:rsid w:val="00532BDE"/>
    <w:rsid w:val="00543F1D"/>
    <w:rsid w:val="005C490C"/>
    <w:rsid w:val="005D63CA"/>
    <w:rsid w:val="005E4903"/>
    <w:rsid w:val="00604B95"/>
    <w:rsid w:val="006146E5"/>
    <w:rsid w:val="006207FD"/>
    <w:rsid w:val="00654F7E"/>
    <w:rsid w:val="00671C73"/>
    <w:rsid w:val="00687949"/>
    <w:rsid w:val="006A6010"/>
    <w:rsid w:val="006B0BA1"/>
    <w:rsid w:val="00700D5A"/>
    <w:rsid w:val="0070333C"/>
    <w:rsid w:val="00707963"/>
    <w:rsid w:val="00712942"/>
    <w:rsid w:val="00716F92"/>
    <w:rsid w:val="00755298"/>
    <w:rsid w:val="00777B6E"/>
    <w:rsid w:val="007E3FE5"/>
    <w:rsid w:val="007F6082"/>
    <w:rsid w:val="00816418"/>
    <w:rsid w:val="00823932"/>
    <w:rsid w:val="00825054"/>
    <w:rsid w:val="00834B04"/>
    <w:rsid w:val="00843810"/>
    <w:rsid w:val="008478C7"/>
    <w:rsid w:val="00851397"/>
    <w:rsid w:val="008524CF"/>
    <w:rsid w:val="00852986"/>
    <w:rsid w:val="00866E19"/>
    <w:rsid w:val="008B2D8C"/>
    <w:rsid w:val="008D4A74"/>
    <w:rsid w:val="008E686F"/>
    <w:rsid w:val="00924C98"/>
    <w:rsid w:val="00935D62"/>
    <w:rsid w:val="009421A9"/>
    <w:rsid w:val="009452E4"/>
    <w:rsid w:val="00950338"/>
    <w:rsid w:val="009606AB"/>
    <w:rsid w:val="00A2197C"/>
    <w:rsid w:val="00A3423B"/>
    <w:rsid w:val="00A42E54"/>
    <w:rsid w:val="00A5390D"/>
    <w:rsid w:val="00A82963"/>
    <w:rsid w:val="00AA0923"/>
    <w:rsid w:val="00AC3651"/>
    <w:rsid w:val="00AD58A9"/>
    <w:rsid w:val="00AE09F0"/>
    <w:rsid w:val="00AE2893"/>
    <w:rsid w:val="00AE76E6"/>
    <w:rsid w:val="00B77325"/>
    <w:rsid w:val="00B96358"/>
    <w:rsid w:val="00BB28AB"/>
    <w:rsid w:val="00BB620E"/>
    <w:rsid w:val="00BC083A"/>
    <w:rsid w:val="00BD274A"/>
    <w:rsid w:val="00BE0041"/>
    <w:rsid w:val="00BF397E"/>
    <w:rsid w:val="00C475ED"/>
    <w:rsid w:val="00C67AE6"/>
    <w:rsid w:val="00C95AD4"/>
    <w:rsid w:val="00CA00B0"/>
    <w:rsid w:val="00D20B07"/>
    <w:rsid w:val="00D22169"/>
    <w:rsid w:val="00D34AF0"/>
    <w:rsid w:val="00D41FE6"/>
    <w:rsid w:val="00D815AD"/>
    <w:rsid w:val="00D92E80"/>
    <w:rsid w:val="00DA5A16"/>
    <w:rsid w:val="00DB0D44"/>
    <w:rsid w:val="00DC41EE"/>
    <w:rsid w:val="00DC5E87"/>
    <w:rsid w:val="00DD50F5"/>
    <w:rsid w:val="00DD62FA"/>
    <w:rsid w:val="00DE2ED4"/>
    <w:rsid w:val="00E455FA"/>
    <w:rsid w:val="00EA07E7"/>
    <w:rsid w:val="00EB1997"/>
    <w:rsid w:val="00EB3738"/>
    <w:rsid w:val="00EE6062"/>
    <w:rsid w:val="00F12D6C"/>
    <w:rsid w:val="00F83ED9"/>
    <w:rsid w:val="00F9164D"/>
    <w:rsid w:val="00FB548B"/>
    <w:rsid w:val="00FC379F"/>
    <w:rsid w:val="00FD1F96"/>
    <w:rsid w:val="00FE0A87"/>
    <w:rsid w:val="00FF2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E7B305-B6E4-4D89-A230-DE395A2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048"/>
    <w:rPr>
      <w:rFonts w:ascii="Times New Roman" w:eastAsia="Times New Roman" w:hAnsi="Times New Roman"/>
      <w:sz w:val="24"/>
      <w:szCs w:val="24"/>
    </w:rPr>
  </w:style>
  <w:style w:type="paragraph" w:styleId="1">
    <w:name w:val="heading 1"/>
    <w:basedOn w:val="a"/>
    <w:next w:val="a"/>
    <w:link w:val="10"/>
    <w:uiPriority w:val="99"/>
    <w:qFormat/>
    <w:rsid w:val="002E304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E304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2E30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3048"/>
    <w:rPr>
      <w:rFonts w:ascii="Arial" w:hAnsi="Arial" w:cs="Arial"/>
      <w:b/>
      <w:bCs/>
      <w:kern w:val="32"/>
      <w:sz w:val="32"/>
      <w:szCs w:val="32"/>
    </w:rPr>
  </w:style>
  <w:style w:type="character" w:customStyle="1" w:styleId="20">
    <w:name w:val="Заголовок 2 Знак"/>
    <w:link w:val="2"/>
    <w:uiPriority w:val="99"/>
    <w:locked/>
    <w:rsid w:val="002E3048"/>
    <w:rPr>
      <w:rFonts w:ascii="Cambria" w:hAnsi="Cambria" w:cs="Cambria"/>
      <w:b/>
      <w:bCs/>
      <w:i/>
      <w:iCs/>
      <w:sz w:val="28"/>
      <w:szCs w:val="28"/>
    </w:rPr>
  </w:style>
  <w:style w:type="character" w:customStyle="1" w:styleId="30">
    <w:name w:val="Заголовок 3 Знак"/>
    <w:link w:val="3"/>
    <w:uiPriority w:val="99"/>
    <w:locked/>
    <w:rsid w:val="002E3048"/>
    <w:rPr>
      <w:rFonts w:ascii="Arial" w:hAnsi="Arial" w:cs="Arial"/>
      <w:b/>
      <w:bCs/>
      <w:sz w:val="26"/>
      <w:szCs w:val="26"/>
    </w:rPr>
  </w:style>
  <w:style w:type="paragraph" w:styleId="a3">
    <w:name w:val="footnote text"/>
    <w:basedOn w:val="a"/>
    <w:link w:val="a4"/>
    <w:uiPriority w:val="99"/>
    <w:semiHidden/>
    <w:rsid w:val="002E3048"/>
    <w:rPr>
      <w:sz w:val="20"/>
      <w:szCs w:val="20"/>
    </w:rPr>
  </w:style>
  <w:style w:type="character" w:customStyle="1" w:styleId="a4">
    <w:name w:val="Текст сноски Знак"/>
    <w:link w:val="a3"/>
    <w:uiPriority w:val="99"/>
    <w:semiHidden/>
    <w:locked/>
    <w:rsid w:val="002E3048"/>
    <w:rPr>
      <w:rFonts w:ascii="Times New Roman" w:hAnsi="Times New Roman" w:cs="Times New Roman"/>
      <w:sz w:val="20"/>
      <w:szCs w:val="20"/>
      <w:lang w:eastAsia="ru-RU"/>
    </w:rPr>
  </w:style>
  <w:style w:type="character" w:styleId="a5">
    <w:name w:val="footnote reference"/>
    <w:uiPriority w:val="99"/>
    <w:semiHidden/>
    <w:rsid w:val="002E3048"/>
    <w:rPr>
      <w:vertAlign w:val="superscript"/>
    </w:rPr>
  </w:style>
  <w:style w:type="paragraph" w:styleId="a6">
    <w:name w:val="List Paragraph"/>
    <w:basedOn w:val="a"/>
    <w:uiPriority w:val="34"/>
    <w:qFormat/>
    <w:rsid w:val="002E3048"/>
    <w:pPr>
      <w:spacing w:after="200" w:line="276" w:lineRule="auto"/>
      <w:ind w:left="720"/>
    </w:pPr>
    <w:rPr>
      <w:rFonts w:ascii="Calibri" w:eastAsia="Calibri" w:hAnsi="Calibri" w:cs="Calibri"/>
      <w:sz w:val="22"/>
      <w:szCs w:val="22"/>
      <w:lang w:eastAsia="en-US"/>
    </w:rPr>
  </w:style>
  <w:style w:type="character" w:customStyle="1" w:styleId="FontStyle43">
    <w:name w:val="Font Style43"/>
    <w:rsid w:val="00AE76E6"/>
    <w:rPr>
      <w:rFonts w:ascii="Times New Roman" w:hAnsi="Times New Roman" w:cs="Times New Roman"/>
      <w:color w:val="000000"/>
      <w:sz w:val="22"/>
      <w:szCs w:val="22"/>
    </w:rPr>
  </w:style>
  <w:style w:type="character" w:customStyle="1" w:styleId="FontStyle45">
    <w:name w:val="Font Style45"/>
    <w:rsid w:val="003C5D13"/>
    <w:rPr>
      <w:rFonts w:ascii="Times New Roman" w:hAnsi="Times New Roman" w:cs="Times New Roman"/>
      <w:color w:val="000000"/>
      <w:sz w:val="24"/>
      <w:szCs w:val="24"/>
    </w:rPr>
  </w:style>
  <w:style w:type="paragraph" w:customStyle="1" w:styleId="Style35">
    <w:name w:val="Style35"/>
    <w:basedOn w:val="a"/>
    <w:rsid w:val="002031BA"/>
    <w:pPr>
      <w:widowControl w:val="0"/>
      <w:autoSpaceDE w:val="0"/>
      <w:autoSpaceDN w:val="0"/>
      <w:adjustRightInd w:val="0"/>
      <w:spacing w:line="266" w:lineRule="exact"/>
      <w:ind w:hanging="346"/>
      <w:jc w:val="both"/>
    </w:pPr>
  </w:style>
  <w:style w:type="paragraph" w:styleId="21">
    <w:name w:val="Body Text Indent 2"/>
    <w:basedOn w:val="a"/>
    <w:link w:val="22"/>
    <w:semiHidden/>
    <w:unhideWhenUsed/>
    <w:rsid w:val="00532BDE"/>
    <w:pPr>
      <w:spacing w:after="120" w:line="480" w:lineRule="auto"/>
      <w:ind w:left="283"/>
      <w:jc w:val="both"/>
    </w:pPr>
  </w:style>
  <w:style w:type="character" w:customStyle="1" w:styleId="22">
    <w:name w:val="Основной текст с отступом 2 Знак"/>
    <w:link w:val="21"/>
    <w:semiHidden/>
    <w:rsid w:val="00532BDE"/>
    <w:rPr>
      <w:rFonts w:ascii="Times New Roman" w:eastAsia="Times New Roman" w:hAnsi="Times New Roman"/>
      <w:sz w:val="24"/>
      <w:szCs w:val="24"/>
    </w:rPr>
  </w:style>
  <w:style w:type="paragraph" w:styleId="a7">
    <w:name w:val="Balloon Text"/>
    <w:basedOn w:val="a"/>
    <w:link w:val="a8"/>
    <w:uiPriority w:val="99"/>
    <w:semiHidden/>
    <w:unhideWhenUsed/>
    <w:rsid w:val="00F83ED9"/>
    <w:rPr>
      <w:rFonts w:ascii="Tahoma" w:hAnsi="Tahoma" w:cs="Tahoma"/>
      <w:sz w:val="16"/>
      <w:szCs w:val="16"/>
    </w:rPr>
  </w:style>
  <w:style w:type="character" w:customStyle="1" w:styleId="a8">
    <w:name w:val="Текст выноски Знак"/>
    <w:link w:val="a7"/>
    <w:uiPriority w:val="99"/>
    <w:semiHidden/>
    <w:rsid w:val="00F83ED9"/>
    <w:rPr>
      <w:rFonts w:ascii="Tahoma" w:eastAsia="Times New Roman" w:hAnsi="Tahoma" w:cs="Tahoma"/>
      <w:sz w:val="16"/>
      <w:szCs w:val="16"/>
    </w:rPr>
  </w:style>
  <w:style w:type="paragraph" w:styleId="a9">
    <w:name w:val="Normal (Web)"/>
    <w:basedOn w:val="a"/>
    <w:uiPriority w:val="99"/>
    <w:unhideWhenUsed/>
    <w:rsid w:val="00654F7E"/>
    <w:pPr>
      <w:spacing w:before="100" w:beforeAutospacing="1" w:after="100" w:afterAutospacing="1"/>
    </w:pPr>
  </w:style>
  <w:style w:type="character" w:customStyle="1" w:styleId="apple-converted-space">
    <w:name w:val="apple-converted-space"/>
    <w:rsid w:val="00654F7E"/>
  </w:style>
  <w:style w:type="table" w:styleId="aa">
    <w:name w:val="Table Grid"/>
    <w:basedOn w:val="a1"/>
    <w:uiPriority w:val="59"/>
    <w:locked/>
    <w:rsid w:val="00654F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27B36"/>
    <w:rPr>
      <w:sz w:val="16"/>
      <w:szCs w:val="16"/>
    </w:rPr>
  </w:style>
  <w:style w:type="paragraph" w:styleId="ac">
    <w:name w:val="annotation text"/>
    <w:basedOn w:val="a"/>
    <w:link w:val="ad"/>
    <w:uiPriority w:val="99"/>
    <w:semiHidden/>
    <w:unhideWhenUsed/>
    <w:rsid w:val="00327B36"/>
    <w:rPr>
      <w:sz w:val="20"/>
      <w:szCs w:val="20"/>
    </w:rPr>
  </w:style>
  <w:style w:type="character" w:customStyle="1" w:styleId="ad">
    <w:name w:val="Текст примечания Знак"/>
    <w:basedOn w:val="a0"/>
    <w:link w:val="ac"/>
    <w:uiPriority w:val="99"/>
    <w:semiHidden/>
    <w:rsid w:val="00327B36"/>
    <w:rPr>
      <w:rFonts w:ascii="Times New Roman" w:eastAsia="Times New Roman" w:hAnsi="Times New Roman"/>
    </w:rPr>
  </w:style>
  <w:style w:type="paragraph" w:styleId="ae">
    <w:name w:val="annotation subject"/>
    <w:basedOn w:val="ac"/>
    <w:next w:val="ac"/>
    <w:link w:val="af"/>
    <w:uiPriority w:val="99"/>
    <w:semiHidden/>
    <w:unhideWhenUsed/>
    <w:rsid w:val="00327B36"/>
    <w:rPr>
      <w:b/>
      <w:bCs/>
    </w:rPr>
  </w:style>
  <w:style w:type="character" w:customStyle="1" w:styleId="af">
    <w:name w:val="Тема примечания Знак"/>
    <w:basedOn w:val="ad"/>
    <w:link w:val="ae"/>
    <w:uiPriority w:val="99"/>
    <w:semiHidden/>
    <w:rsid w:val="00327B36"/>
    <w:rPr>
      <w:rFonts w:ascii="Times New Roman" w:eastAsia="Times New Roman" w:hAnsi="Times New Roman"/>
      <w:b/>
      <w:bCs/>
    </w:rPr>
  </w:style>
  <w:style w:type="paragraph" w:customStyle="1" w:styleId="Style7">
    <w:name w:val="Style7"/>
    <w:basedOn w:val="a"/>
    <w:rsid w:val="00F9164D"/>
    <w:pPr>
      <w:widowControl w:val="0"/>
      <w:autoSpaceDE w:val="0"/>
      <w:autoSpaceDN w:val="0"/>
      <w:adjustRightInd w:val="0"/>
      <w:jc w:val="both"/>
    </w:pPr>
  </w:style>
  <w:style w:type="character" w:styleId="af0">
    <w:name w:val="Hyperlink"/>
    <w:rsid w:val="00F9164D"/>
    <w:rPr>
      <w:color w:val="0000FF"/>
      <w:u w:val="single"/>
    </w:rPr>
  </w:style>
  <w:style w:type="paragraph" w:styleId="af1">
    <w:name w:val="Plain Text"/>
    <w:basedOn w:val="a"/>
    <w:link w:val="af2"/>
    <w:rsid w:val="00504AFB"/>
    <w:pPr>
      <w:spacing w:before="100" w:beforeAutospacing="1" w:after="100" w:afterAutospacing="1"/>
    </w:pPr>
  </w:style>
  <w:style w:type="character" w:customStyle="1" w:styleId="af2">
    <w:name w:val="Текст Знак"/>
    <w:basedOn w:val="a0"/>
    <w:link w:val="af1"/>
    <w:rsid w:val="00504AFB"/>
    <w:rPr>
      <w:rFonts w:ascii="Times New Roman" w:eastAsia="Times New Roman" w:hAnsi="Times New Roman"/>
      <w:sz w:val="24"/>
      <w:szCs w:val="24"/>
    </w:rPr>
  </w:style>
  <w:style w:type="character" w:customStyle="1" w:styleId="FontStyle31">
    <w:name w:val="Font Style31"/>
    <w:rsid w:val="00261F46"/>
    <w:rPr>
      <w:rFonts w:ascii="Times New Roman" w:hAnsi="Times New Roman" w:cs="Times New Roman"/>
      <w:b/>
      <w:bCs/>
      <w:spacing w:val="10"/>
      <w:sz w:val="20"/>
      <w:szCs w:val="20"/>
    </w:rPr>
  </w:style>
  <w:style w:type="character" w:styleId="af3">
    <w:name w:val="Strong"/>
    <w:qFormat/>
    <w:locked/>
    <w:rsid w:val="00C67AE6"/>
    <w:rPr>
      <w:b/>
      <w:bCs/>
    </w:rPr>
  </w:style>
  <w:style w:type="paragraph" w:styleId="af4">
    <w:name w:val="No Spacing"/>
    <w:uiPriority w:val="1"/>
    <w:qFormat/>
    <w:rsid w:val="006146E5"/>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E5A6-23FA-4F5D-8D27-BFD0D1FC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Ибрагим Гусейнов</cp:lastModifiedBy>
  <cp:revision>3</cp:revision>
  <cp:lastPrinted>2013-05-23T10:11:00Z</cp:lastPrinted>
  <dcterms:created xsi:type="dcterms:W3CDTF">2016-02-13T21:43:00Z</dcterms:created>
  <dcterms:modified xsi:type="dcterms:W3CDTF">2020-04-10T09:43:00Z</dcterms:modified>
</cp:coreProperties>
</file>